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8721DE" w14:textId="77777777" w:rsidR="0095720D" w:rsidRDefault="00187F83">
      <w:pPr>
        <w:spacing w:before="478"/>
        <w:ind w:right="428"/>
        <w:rPr>
          <w:sz w:val="44"/>
          <w:szCs w:val="44"/>
        </w:rPr>
      </w:pPr>
      <w:r>
        <w:rPr>
          <w:sz w:val="44"/>
          <w:szCs w:val="44"/>
        </w:rPr>
        <w:br/>
      </w:r>
    </w:p>
    <w:p w14:paraId="4E2B02B0" w14:textId="419A95A4" w:rsidR="0095720D" w:rsidRDefault="00C91E73">
      <w:pPr>
        <w:pBdr>
          <w:top w:val="nil"/>
          <w:left w:val="nil"/>
          <w:bottom w:val="nil"/>
          <w:right w:val="nil"/>
          <w:between w:val="nil"/>
        </w:pBdr>
        <w:spacing w:after="320"/>
        <w:jc w:val="center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Laboratorio de Hidrometría</w:t>
      </w:r>
      <w:r w:rsidR="00F11BCA">
        <w:rPr>
          <w:color w:val="000000"/>
          <w:sz w:val="40"/>
          <w:szCs w:val="40"/>
        </w:rPr>
        <w:t xml:space="preserve"> </w:t>
      </w:r>
      <w:r w:rsidR="00F11BCA">
        <w:rPr>
          <w:color w:val="000000"/>
          <w:sz w:val="40"/>
          <w:szCs w:val="40"/>
        </w:rPr>
        <w:br/>
      </w:r>
      <w:r w:rsidR="00F11BCA">
        <w:rPr>
          <w:color w:val="000000"/>
          <w:sz w:val="22"/>
          <w:szCs w:val="22"/>
        </w:rPr>
        <w:t>Daniel Alejandro Castañeda Cardona (</w:t>
      </w:r>
      <w:r w:rsidR="00F11BCA">
        <w:rPr>
          <w:i/>
          <w:color w:val="000000"/>
          <w:sz w:val="22"/>
          <w:szCs w:val="22"/>
        </w:rPr>
        <w:t>Universidad Santo Tomás, Facultad de Ingeniería Civil, Mecánica de Suelos)</w:t>
      </w:r>
    </w:p>
    <w:p w14:paraId="4AD9B9ED" w14:textId="77777777" w:rsidR="0095720D" w:rsidRDefault="0095720D" w:rsidP="00F11BCA">
      <w:pPr>
        <w:pBdr>
          <w:top w:val="nil"/>
          <w:left w:val="nil"/>
          <w:bottom w:val="nil"/>
          <w:right w:val="nil"/>
          <w:between w:val="nil"/>
        </w:pBdr>
        <w:ind w:right="706"/>
        <w:rPr>
          <w:color w:val="000000"/>
          <w:sz w:val="40"/>
          <w:szCs w:val="40"/>
        </w:rPr>
      </w:pPr>
    </w:p>
    <w:p w14:paraId="1DBE939D" w14:textId="77777777" w:rsidR="0095720D" w:rsidRDefault="0095720D"/>
    <w:p w14:paraId="3331B1B2" w14:textId="373AE3CB" w:rsidR="0095720D" w:rsidRDefault="00187F83">
      <w:pPr>
        <w:widowControl w:val="0"/>
        <w:jc w:val="both"/>
      </w:pPr>
      <w:bookmarkStart w:id="0" w:name="_heading=h.tkjrxwt8b9w9" w:colFirst="0" w:colLast="0"/>
      <w:bookmarkEnd w:id="0"/>
      <w:proofErr w:type="spellStart"/>
      <w:r>
        <w:rPr>
          <w:b/>
          <w:i/>
        </w:rPr>
        <w:t>Abstract</w:t>
      </w:r>
      <w:proofErr w:type="spellEnd"/>
      <w:r>
        <w:rPr>
          <w:b/>
          <w:i/>
        </w:rPr>
        <w:t xml:space="preserve"> — </w:t>
      </w:r>
      <w:r w:rsidR="00CD18A0" w:rsidRPr="00CD18A0">
        <w:rPr>
          <w:bCs/>
          <w:iCs/>
        </w:rPr>
        <w:t xml:space="preserve">A </w:t>
      </w:r>
      <w:proofErr w:type="spellStart"/>
      <w:r w:rsidR="00CD18A0" w:rsidRPr="00CD18A0">
        <w:rPr>
          <w:bCs/>
          <w:iCs/>
        </w:rPr>
        <w:t>soil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sample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is</w:t>
      </w:r>
      <w:proofErr w:type="spellEnd"/>
      <w:r w:rsidR="00CD18A0" w:rsidRPr="00CD18A0">
        <w:rPr>
          <w:bCs/>
          <w:iCs/>
        </w:rPr>
        <w:t xml:space="preserve"> placed in </w:t>
      </w:r>
      <w:proofErr w:type="spellStart"/>
      <w:r w:rsidR="00CD18A0" w:rsidRPr="00CD18A0">
        <w:rPr>
          <w:bCs/>
          <w:iCs/>
        </w:rPr>
        <w:t>distilled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water</w:t>
      </w:r>
      <w:proofErr w:type="spellEnd"/>
      <w:r w:rsidR="00CD18A0" w:rsidRPr="00CD18A0">
        <w:rPr>
          <w:bCs/>
          <w:iCs/>
        </w:rPr>
        <w:t xml:space="preserve">, </w:t>
      </w:r>
      <w:proofErr w:type="spellStart"/>
      <w:r w:rsidR="00CD18A0" w:rsidRPr="00CD18A0">
        <w:rPr>
          <w:bCs/>
          <w:iCs/>
        </w:rPr>
        <w:t>mixed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for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one</w:t>
      </w:r>
      <w:proofErr w:type="spellEnd"/>
      <w:r w:rsidR="00CD18A0" w:rsidRPr="00CD18A0">
        <w:rPr>
          <w:bCs/>
          <w:iCs/>
        </w:rPr>
        <w:t xml:space="preserve"> minute, and </w:t>
      </w:r>
      <w:proofErr w:type="spellStart"/>
      <w:r w:rsidR="00CD18A0" w:rsidRPr="00CD18A0">
        <w:rPr>
          <w:bCs/>
          <w:iCs/>
        </w:rPr>
        <w:t>then</w:t>
      </w:r>
      <w:proofErr w:type="spellEnd"/>
      <w:r w:rsidR="00CD18A0" w:rsidRPr="00CD18A0">
        <w:rPr>
          <w:bCs/>
          <w:iCs/>
        </w:rPr>
        <w:t xml:space="preserve"> placed in a test </w:t>
      </w:r>
      <w:proofErr w:type="spellStart"/>
      <w:r w:rsidR="00CD18A0" w:rsidRPr="00CD18A0">
        <w:rPr>
          <w:bCs/>
          <w:iCs/>
        </w:rPr>
        <w:t>tube</w:t>
      </w:r>
      <w:proofErr w:type="spellEnd"/>
      <w:r w:rsidR="00CD18A0" w:rsidRPr="00CD18A0">
        <w:rPr>
          <w:bCs/>
          <w:iCs/>
        </w:rPr>
        <w:t xml:space="preserve">. More </w:t>
      </w:r>
      <w:proofErr w:type="spellStart"/>
      <w:r w:rsidR="00CD18A0" w:rsidRPr="00CD18A0">
        <w:rPr>
          <w:bCs/>
          <w:iCs/>
        </w:rPr>
        <w:t>distilled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water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is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added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to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total </w:t>
      </w:r>
      <w:proofErr w:type="spellStart"/>
      <w:r w:rsidR="00CD18A0" w:rsidRPr="00CD18A0">
        <w:rPr>
          <w:bCs/>
          <w:iCs/>
        </w:rPr>
        <w:t>liter</w:t>
      </w:r>
      <w:proofErr w:type="spellEnd"/>
      <w:r w:rsidR="00CD18A0" w:rsidRPr="00CD18A0">
        <w:rPr>
          <w:bCs/>
          <w:iCs/>
        </w:rPr>
        <w:t xml:space="preserve">, and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sample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is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mixed</w:t>
      </w:r>
      <w:proofErr w:type="spellEnd"/>
      <w:r w:rsidR="00CD18A0" w:rsidRPr="00CD18A0">
        <w:rPr>
          <w:bCs/>
          <w:iCs/>
        </w:rPr>
        <w:t xml:space="preserve">. </w:t>
      </w:r>
      <w:proofErr w:type="spellStart"/>
      <w:r w:rsidR="00CD18A0" w:rsidRPr="00CD18A0">
        <w:rPr>
          <w:bCs/>
          <w:iCs/>
        </w:rPr>
        <w:t>Using</w:t>
      </w:r>
      <w:proofErr w:type="spellEnd"/>
      <w:r w:rsidR="00CD18A0" w:rsidRPr="00CD18A0">
        <w:rPr>
          <w:bCs/>
          <w:iCs/>
        </w:rPr>
        <w:t xml:space="preserve"> a </w:t>
      </w:r>
      <w:proofErr w:type="spellStart"/>
      <w:r w:rsidR="00CD18A0" w:rsidRPr="00CD18A0">
        <w:rPr>
          <w:bCs/>
          <w:iCs/>
        </w:rPr>
        <w:t>hydrometer</w:t>
      </w:r>
      <w:proofErr w:type="spellEnd"/>
      <w:r w:rsidR="00CD18A0" w:rsidRPr="00CD18A0">
        <w:rPr>
          <w:bCs/>
          <w:iCs/>
        </w:rPr>
        <w:t xml:space="preserve">, a </w:t>
      </w:r>
      <w:proofErr w:type="spellStart"/>
      <w:r w:rsidR="00CD18A0" w:rsidRPr="00CD18A0">
        <w:rPr>
          <w:bCs/>
          <w:iCs/>
        </w:rPr>
        <w:t>reading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is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taken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by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doubling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time </w:t>
      </w:r>
      <w:proofErr w:type="spellStart"/>
      <w:r w:rsidR="00CD18A0" w:rsidRPr="00CD18A0">
        <w:rPr>
          <w:bCs/>
          <w:iCs/>
        </w:rPr>
        <w:t>until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72-hour </w:t>
      </w:r>
      <w:proofErr w:type="spellStart"/>
      <w:r w:rsidR="00CD18A0" w:rsidRPr="00CD18A0">
        <w:rPr>
          <w:bCs/>
          <w:iCs/>
        </w:rPr>
        <w:t>mark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is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reached</w:t>
      </w:r>
      <w:proofErr w:type="spellEnd"/>
      <w:r w:rsidR="00CD18A0" w:rsidRPr="00CD18A0">
        <w:rPr>
          <w:bCs/>
          <w:iCs/>
        </w:rPr>
        <w:t xml:space="preserve">, </w:t>
      </w:r>
      <w:proofErr w:type="spellStart"/>
      <w:r w:rsidR="00CD18A0" w:rsidRPr="00CD18A0">
        <w:rPr>
          <w:bCs/>
          <w:iCs/>
        </w:rPr>
        <w:t>taking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into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account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respective </w:t>
      </w:r>
      <w:proofErr w:type="spellStart"/>
      <w:r w:rsidR="00CD18A0" w:rsidRPr="00CD18A0">
        <w:rPr>
          <w:bCs/>
          <w:iCs/>
        </w:rPr>
        <w:t>corrections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for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the</w:t>
      </w:r>
      <w:proofErr w:type="spellEnd"/>
      <w:r w:rsidR="00CD18A0" w:rsidRPr="00CD18A0">
        <w:rPr>
          <w:bCs/>
          <w:iCs/>
        </w:rPr>
        <w:t xml:space="preserve"> </w:t>
      </w:r>
      <w:proofErr w:type="spellStart"/>
      <w:r w:rsidR="00CD18A0" w:rsidRPr="00CD18A0">
        <w:rPr>
          <w:bCs/>
          <w:iCs/>
        </w:rPr>
        <w:t>hydrometer</w:t>
      </w:r>
      <w:proofErr w:type="spellEnd"/>
      <w:r w:rsidR="00CD18A0" w:rsidRPr="00CD18A0">
        <w:rPr>
          <w:bCs/>
          <w:iCs/>
        </w:rPr>
        <w:t>.</w:t>
      </w:r>
    </w:p>
    <w:p w14:paraId="147AD455" w14:textId="77777777" w:rsidR="0095720D" w:rsidRDefault="0095720D">
      <w:pPr>
        <w:ind w:left="28"/>
        <w:jc w:val="both"/>
      </w:pPr>
    </w:p>
    <w:p w14:paraId="47306C1D" w14:textId="79127931" w:rsidR="0095720D" w:rsidRDefault="00187F83">
      <w:pPr>
        <w:ind w:left="28"/>
        <w:jc w:val="both"/>
        <w:rPr>
          <w:sz w:val="18"/>
          <w:szCs w:val="18"/>
        </w:rPr>
      </w:pPr>
      <w:r>
        <w:rPr>
          <w:b/>
          <w:i/>
        </w:rPr>
        <w:t>Resumen</w:t>
      </w:r>
      <w:r>
        <w:rPr>
          <w:b/>
        </w:rPr>
        <w:t>—</w:t>
      </w:r>
      <w:r>
        <w:t xml:space="preserve"> </w:t>
      </w:r>
      <w:r w:rsidR="00C91E73">
        <w:t xml:space="preserve">Se deposita una muestra de suelo con agua destilada, se mezcla durante un minuto para depositarlo en una probeta, se le agrega </w:t>
      </w:r>
      <w:proofErr w:type="spellStart"/>
      <w:r w:rsidR="00C91E73">
        <w:t>mas</w:t>
      </w:r>
      <w:proofErr w:type="spellEnd"/>
      <w:r w:rsidR="00C91E73">
        <w:t xml:space="preserve"> agua destilada hasta completar el litro y se mezcla. Con el uso del hidrómetro, se toma una lectura duplicando el tiempo hasta cumplir las 72 horas, teniendo en cuentas las respectivas correcciones por el uso del hidrómetro.</w:t>
      </w:r>
    </w:p>
    <w:p w14:paraId="27B066F5" w14:textId="77777777" w:rsidR="0095720D" w:rsidRDefault="0095720D">
      <w:pPr>
        <w:pBdr>
          <w:top w:val="nil"/>
          <w:left w:val="nil"/>
          <w:bottom w:val="nil"/>
          <w:right w:val="nil"/>
          <w:between w:val="nil"/>
        </w:pBdr>
        <w:spacing w:before="54"/>
        <w:jc w:val="both"/>
        <w:rPr>
          <w:color w:val="000000"/>
          <w:sz w:val="18"/>
          <w:szCs w:val="18"/>
        </w:rPr>
      </w:pPr>
    </w:p>
    <w:p w14:paraId="356A975A" w14:textId="77777777" w:rsidR="0095720D" w:rsidRDefault="00187F8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21"/>
        </w:tabs>
        <w:ind w:left="1921" w:hanging="215"/>
        <w:rPr>
          <w:color w:val="000000"/>
        </w:rPr>
      </w:pPr>
      <w:r>
        <w:rPr>
          <w:b/>
          <w:color w:val="000000"/>
        </w:rPr>
        <w:t>INTRODUCCION</w:t>
      </w:r>
    </w:p>
    <w:p w14:paraId="553D2312" w14:textId="77777777" w:rsidR="0095720D" w:rsidRDefault="00187F83">
      <w:pPr>
        <w:pBdr>
          <w:top w:val="nil"/>
          <w:left w:val="nil"/>
          <w:bottom w:val="nil"/>
          <w:right w:val="nil"/>
          <w:between w:val="nil"/>
        </w:pBdr>
        <w:spacing w:before="20"/>
        <w:ind w:firstLine="240"/>
        <w:jc w:val="both"/>
        <w:rPr>
          <w:color w:val="000000"/>
        </w:rPr>
      </w:pPr>
      <w:r>
        <w:rPr>
          <w:color w:val="000000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416E357F" wp14:editId="3C07212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26695" cy="403225"/>
                <wp:effectExtent l="0" t="0" r="0" b="0"/>
                <wp:wrapNone/>
                <wp:docPr id="1134" name="Rectángulo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7415" y="3583150"/>
                          <a:ext cx="21717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F2C2DC" w14:textId="77777777" w:rsidR="0095720D" w:rsidRPr="00F11BCA" w:rsidRDefault="0095720D">
                            <w:pPr>
                              <w:textDirection w:val="btL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E357F" id="Rectángulo 1134" o:spid="_x0000_s1026" style="position:absolute;left:0;text-align:left;margin-left:0;margin-top:0;width:17.85pt;height:31.75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RS0AEAAHcDAAAOAAAAZHJzL2Uyb0RvYy54bWysU9uO0zAQfUfiHyy/0yTNli5R0xViVYS0&#10;goqFD3Adu7HkG2O3ST+Hb+HHGDvpLpc3xIszHo9mzjlzsrkbjSZnAUE529JqUVIiLHedsseWfv2y&#10;e3VLSYjMdkw7K1p6EYHebV++2Ay+EUvXO90JINjEhmbwLe1j9E1RBN4Lw8LCeWHxUTowLOIVjkUH&#10;bMDuRhfLsnxdDA46D46LEDB7Pz3Sbe4vpeDxk5RBRKJbithiPiGfh3QW2w1rjsB8r/gMg/0DCsOU&#10;xaFPre5ZZOQE6q9WRnFwwcm44M4UTkrFReaAbKryDzaPPfMic0Fxgn+SKfy/tvzjeQ9Edbi7qr6h&#10;xDKDW/qMuv34bo8n7UjOo0yDDw1WP/o9zLeAYeI8SjDpi2zI2NLVsl7fVCtKLi2tV7d1tZplFmMk&#10;HAuW1bpa4zJ4KnhTr8v8Xjw38hDie+EMSUFLAdFkcdn5IUQcjqXXkjTXup3SOm9S298SWJgyRcI+&#10;oU1RHA/jTOHgugvyD57vFM56YCHuGaADKkoGdEVLw7cTA0GJ/mBR9mShawDX4HANmOW9Q3NFSqbw&#10;XcxWmzC9PUUnVcafUEyjZ3C43UxrdmKyz6/3XPX8v2x/AgAA//8DAFBLAwQUAAYACAAAACEAS+AQ&#10;rd0AAAADAQAADwAAAGRycy9kb3ducmV2LnhtbEyPzW7CMBCE75V4B2uReisORVBI4yDUH9FjC0i0&#10;NxNvkwh7HcWGpH36bnspl5VGM5r5Nlv2zooztqH2pGA8SkAgFd7UVCrYbZ9v5iBC1GS09YQKvjDA&#10;Mh9cZTo1vqM3PG9iKbiEQqoVVDE2qZShqNDpMPINEnufvnU6smxLaVrdcbmz8jZJZtLpmnih0g0+&#10;VFgcNyenYD1vVu8v/rsr7dPHev+6XzxuF1Gp62G/ugcRsY//YfjFZ3TImengT2SCsAr4kfh32ZtM&#10;70AcFMwmU5B5Ji/Z8x8AAAD//wMAUEsBAi0AFAAGAAgAAAAhALaDOJL+AAAA4QEAABMAAAAAAAAA&#10;AAAAAAAAAAAAAFtDb250ZW50X1R5cGVzXS54bWxQSwECLQAUAAYACAAAACEAOP0h/9YAAACUAQAA&#10;CwAAAAAAAAAAAAAAAAAvAQAAX3JlbHMvLnJlbHNQSwECLQAUAAYACAAAACEAVk10UtABAAB3AwAA&#10;DgAAAAAAAAAAAAAAAAAuAgAAZHJzL2Uyb0RvYy54bWxQSwECLQAUAAYACAAAACEAS+AQrd0AAAAD&#10;AQAADwAAAAAAAAAAAAAAAAAqBAAAZHJzL2Rvd25yZXYueG1sUEsFBgAAAAAEAAQA8wAAADQFAAAA&#10;AA==&#10;" filled="f" stroked="f">
                <v:textbox inset="0,0,0,0">
                  <w:txbxContent>
                    <w:p w14:paraId="6CF2C2DC" w14:textId="77777777" w:rsidR="0095720D" w:rsidRPr="00F11BCA" w:rsidRDefault="0095720D">
                      <w:pPr>
                        <w:textDirection w:val="btL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16D1C05" w14:textId="53FCC1A9" w:rsidR="00F11BCA" w:rsidRDefault="00C91E73" w:rsidP="00D22C08">
      <w:pPr>
        <w:pBdr>
          <w:top w:val="nil"/>
          <w:left w:val="nil"/>
          <w:bottom w:val="nil"/>
          <w:right w:val="nil"/>
          <w:between w:val="nil"/>
        </w:pBdr>
        <w:spacing w:before="20"/>
        <w:ind w:firstLine="240"/>
        <w:jc w:val="both"/>
        <w:rPr>
          <w:color w:val="000000"/>
        </w:rPr>
      </w:pPr>
      <w:r>
        <w:rPr>
          <w:color w:val="000000"/>
        </w:rPr>
        <w:t xml:space="preserve">La hidrometría se basa en la ley de Stokes, en donde se relaciona la velocidad de la sedimentación de las partículas en un fluido. Se realiza para las partículas </w:t>
      </w:r>
      <w:proofErr w:type="spellStart"/>
      <w:r>
        <w:rPr>
          <w:color w:val="000000"/>
        </w:rPr>
        <w:t>mas</w:t>
      </w:r>
      <w:proofErr w:type="spellEnd"/>
      <w:r>
        <w:rPr>
          <w:color w:val="000000"/>
        </w:rPr>
        <w:t xml:space="preserve"> finas presentes en una muestra de suelo, esta práctica suele realizarse para analizar esas partículas que no se pueden observar por medio del uso de tamices y definir el comportamiento del suelo.</w:t>
      </w:r>
    </w:p>
    <w:p w14:paraId="6F93C18A" w14:textId="77777777" w:rsidR="0095720D" w:rsidRDefault="0095720D"/>
    <w:p w14:paraId="1274C425" w14:textId="77777777" w:rsidR="0095720D" w:rsidRDefault="00187F8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2182"/>
        </w:tabs>
        <w:ind w:left="2182" w:hanging="280"/>
        <w:rPr>
          <w:color w:val="000000"/>
        </w:rPr>
      </w:pPr>
      <w:r>
        <w:rPr>
          <w:b/>
          <w:color w:val="000000"/>
        </w:rPr>
        <w:t>OBJETIVOS</w:t>
      </w:r>
    </w:p>
    <w:p w14:paraId="24958068" w14:textId="77777777" w:rsidR="0095720D" w:rsidRPr="00D22C08" w:rsidRDefault="00187F83" w:rsidP="00D22C0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485"/>
        <w:jc w:val="both"/>
        <w:rPr>
          <w:b/>
          <w:bCs/>
          <w:iCs/>
          <w:color w:val="000000"/>
        </w:rPr>
      </w:pPr>
      <w:r w:rsidRPr="00D22C08">
        <w:rPr>
          <w:b/>
          <w:bCs/>
          <w:iCs/>
          <w:color w:val="000000"/>
        </w:rPr>
        <w:t>Objetivos Principales:</w:t>
      </w:r>
    </w:p>
    <w:p w14:paraId="70507DD2" w14:textId="77777777" w:rsidR="00065CA8" w:rsidRDefault="00C91E73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color w:val="000000"/>
        </w:rPr>
      </w:pPr>
      <w:r>
        <w:rPr>
          <w:color w:val="000000"/>
        </w:rPr>
        <w:t>Determinar el tamaño de las partículas de una muestra de suelo por medio del hidrómetro</w:t>
      </w:r>
      <w:r w:rsidR="00065CA8">
        <w:rPr>
          <w:color w:val="000000"/>
        </w:rPr>
        <w:t>.</w:t>
      </w:r>
    </w:p>
    <w:p w14:paraId="0AAD437F" w14:textId="77777777" w:rsidR="00065CA8" w:rsidRDefault="00065CA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color w:val="000000"/>
        </w:rPr>
      </w:pPr>
    </w:p>
    <w:p w14:paraId="282C1FF6" w14:textId="780780EF" w:rsidR="00514320" w:rsidRPr="00065CA8" w:rsidRDefault="002A3EBF" w:rsidP="00065CA8">
      <w:pPr>
        <w:pStyle w:val="Prrafodelista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Chars="0" w:firstLineChars="0"/>
        <w:jc w:val="both"/>
        <w:rPr>
          <w:b/>
          <w:bCs/>
          <w:color w:val="000000"/>
        </w:rPr>
      </w:pPr>
      <w:r w:rsidRPr="00065CA8">
        <w:rPr>
          <w:b/>
          <w:bCs/>
          <w:color w:val="000000"/>
        </w:rPr>
        <w:t>MARCO CONCEPTUAL</w:t>
      </w:r>
    </w:p>
    <w:p w14:paraId="050385BC" w14:textId="77777777" w:rsidR="000F10B8" w:rsidRDefault="000F10B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jc w:val="both"/>
        <w:rPr>
          <w:color w:val="000000"/>
        </w:rPr>
      </w:pPr>
    </w:p>
    <w:p w14:paraId="53C6D95B" w14:textId="6594FCF3" w:rsidR="00514320" w:rsidRDefault="00514320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color w:val="000000"/>
        </w:rPr>
      </w:pPr>
      <w:r>
        <w:rPr>
          <w:b/>
          <w:bCs/>
          <w:color w:val="000000"/>
        </w:rPr>
        <w:t>Hidrometría.</w:t>
      </w:r>
    </w:p>
    <w:p w14:paraId="507BA6F0" w14:textId="549A7D86" w:rsidR="000F10B8" w:rsidRDefault="00514320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jc w:val="both"/>
        <w:rPr>
          <w:color w:val="000000"/>
        </w:rPr>
      </w:pPr>
      <w:r>
        <w:rPr>
          <w:color w:val="000000"/>
        </w:rPr>
        <w:t xml:space="preserve">La hidrometría se usa para determinar el tamaño de las </w:t>
      </w:r>
      <w:r w:rsidR="00065CA8">
        <w:rPr>
          <w:color w:val="000000"/>
        </w:rPr>
        <w:t>partículas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mas</w:t>
      </w:r>
      <w:proofErr w:type="spellEnd"/>
      <w:r>
        <w:rPr>
          <w:color w:val="000000"/>
        </w:rPr>
        <w:t xml:space="preserve"> finas de un suelo.</w:t>
      </w:r>
      <w:r w:rsidR="00065CA8">
        <w:rPr>
          <w:color w:val="000000"/>
        </w:rPr>
        <w:t xml:space="preserve"> este ejercicio permite ayudar a identificar los tamaños de las partículas y el comportamiento del suelo.</w:t>
      </w:r>
    </w:p>
    <w:p w14:paraId="43C9B9FD" w14:textId="77777777" w:rsidR="0095720D" w:rsidRDefault="009572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color w:val="000000"/>
        </w:rPr>
      </w:pPr>
    </w:p>
    <w:p w14:paraId="3B01AD0A" w14:textId="77777777" w:rsidR="00065CA8" w:rsidRDefault="00065CA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jc w:val="both"/>
        <w:rPr>
          <w:color w:val="000000"/>
        </w:rPr>
      </w:pPr>
      <w:r>
        <w:rPr>
          <w:color w:val="000000"/>
        </w:rPr>
        <w:t>Para poder realizar los cálculos se deben usar las siguientes ecuaciones:</w:t>
      </w:r>
    </w:p>
    <w:p w14:paraId="4A581BD8" w14:textId="77777777" w:rsidR="00065CA8" w:rsidRDefault="00065CA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Lectura corregida por Hidrómetro</w:t>
      </w:r>
    </w:p>
    <w:p w14:paraId="313104B0" w14:textId="77777777" w:rsidR="00065CA8" w:rsidRDefault="00065CA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b/>
          <w:bCs/>
          <w:color w:val="000000"/>
        </w:rPr>
      </w:pPr>
    </w:p>
    <w:p w14:paraId="408D97E6" w14:textId="77777777" w:rsidR="00065CA8" w:rsidRPr="002A3EBF" w:rsidRDefault="00000000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b/>
          <w:bCs/>
          <w:color w:val="000000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CR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/>
            </w:rPr>
            <m:t xml:space="preserve">=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T</m:t>
              </m:r>
            </m:sub>
          </m:sSub>
        </m:oMath>
      </m:oMathPara>
    </w:p>
    <w:p w14:paraId="130922BB" w14:textId="77777777" w:rsidR="00065CA8" w:rsidRPr="002A3EBF" w:rsidRDefault="00065CA8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b/>
          <w:bCs/>
          <w:color w:val="000000"/>
        </w:rPr>
      </w:pPr>
    </w:p>
    <w:p w14:paraId="6086210B" w14:textId="77777777" w:rsidR="00065CA8" w:rsidRPr="002A3EBF" w:rsidRDefault="00000000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b/>
          <w:bCs/>
          <w:color w:val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/>
            </w:rPr>
            <m:t>=Correcion de Ceros</m:t>
          </m:r>
        </m:oMath>
      </m:oMathPara>
    </w:p>
    <w:p w14:paraId="14AE9D48" w14:textId="77777777" w:rsidR="00065CA8" w:rsidRPr="002A3EBF" w:rsidRDefault="00000000" w:rsidP="00065C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85"/>
        </w:tabs>
        <w:spacing w:before="82"/>
        <w:ind w:left="389"/>
        <w:jc w:val="both"/>
        <w:rPr>
          <w:b/>
          <w:bCs/>
          <w:color w:val="000000"/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00000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/>
            </w:rPr>
            <m:t>=Correccion de Temperatura</m:t>
          </m:r>
        </m:oMath>
      </m:oMathPara>
    </w:p>
    <w:p w14:paraId="09D4976B" w14:textId="77777777" w:rsid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color w:val="000000"/>
        </w:rPr>
      </w:pPr>
    </w:p>
    <w:p w14:paraId="3BC1A98E" w14:textId="77777777" w:rsid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Porcentaje más Fino</w:t>
      </w:r>
    </w:p>
    <w:p w14:paraId="0F928395" w14:textId="77777777" w:rsid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b/>
          <w:bCs/>
          <w:color w:val="000000"/>
        </w:rPr>
      </w:pPr>
    </w:p>
    <w:p w14:paraId="02CE9A30" w14:textId="77777777" w:rsidR="00065CA8" w:rsidRP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/>
            </w:rPr>
            <m:t xml:space="preserve">% </m:t>
          </m:r>
          <m:r>
            <w:rPr>
              <w:rFonts w:ascii="Cambria Math" w:hAnsi="Cambria Math"/>
              <w:color w:val="000000"/>
            </w:rPr>
            <m:t xml:space="preserve">MAS FINO= </m:t>
          </m:r>
          <m:f>
            <m:fPr>
              <m:ctrlPr>
                <w:rPr>
                  <w:rFonts w:ascii="Cambria Math" w:hAnsi="Cambria Math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color w:val="000000"/>
                    </w:rPr>
                    <m:t>CR</m:t>
                  </m:r>
                </m:sub>
              </m:sSub>
              <m:r>
                <w:rPr>
                  <w:rFonts w:ascii="Cambria Math" w:hAnsi="Cambria Math"/>
                  <w:color w:val="000000"/>
                </w:rPr>
                <m:t xml:space="preserve"> * α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color w:val="000000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color w:val="000000"/>
            </w:rPr>
            <m:t>*100</m:t>
          </m:r>
        </m:oMath>
      </m:oMathPara>
    </w:p>
    <w:p w14:paraId="4AFDD99C" w14:textId="77777777" w:rsid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color w:val="000000"/>
        </w:rPr>
      </w:pPr>
    </w:p>
    <w:p w14:paraId="07921C08" w14:textId="77777777" w:rsidR="00065CA8" w:rsidRDefault="00065CA8" w:rsidP="00065CA8">
      <w:pPr>
        <w:pBdr>
          <w:top w:val="nil"/>
          <w:left w:val="nil"/>
          <w:bottom w:val="nil"/>
          <w:right w:val="nil"/>
          <w:between w:val="nil"/>
        </w:pBdr>
        <w:spacing w:before="13"/>
        <w:jc w:val="both"/>
        <w:rPr>
          <w:color w:val="000000"/>
        </w:rPr>
      </w:pPr>
      <w:r>
        <w:rPr>
          <w:color w:val="000000"/>
        </w:rPr>
        <w:t xml:space="preserve">Para hallar el diámetro </w:t>
      </w:r>
    </w:p>
    <w:p w14:paraId="2CF0E558" w14:textId="77777777" w:rsidR="0095720D" w:rsidRDefault="009572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color w:val="000000"/>
        </w:rPr>
      </w:pPr>
    </w:p>
    <w:p w14:paraId="309B30EB" w14:textId="55BE3C74" w:rsidR="0095720D" w:rsidRDefault="00065CA8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color w:val="000000"/>
        </w:rPr>
      </w:pPr>
      <m:oMathPara>
        <m:oMath>
          <m:r>
            <w:rPr>
              <w:rFonts w:ascii="Cambria Math" w:hAnsi="Cambria Math"/>
              <w:color w:val="000000"/>
            </w:rPr>
            <m:t xml:space="preserve">D=K*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</w:rPr>
                    <m:t>K</m:t>
                  </m:r>
                </m:den>
              </m:f>
            </m:e>
          </m:rad>
        </m:oMath>
      </m:oMathPara>
    </w:p>
    <w:p w14:paraId="6B4CFFC0" w14:textId="7B81B99D" w:rsidR="00065CA8" w:rsidRDefault="00065CA8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color w:val="000000"/>
        </w:rPr>
      </w:pPr>
      <w:r>
        <w:rPr>
          <w:color w:val="000000"/>
        </w:rPr>
        <w:t>Para los datos adicionales que necesitamos, tomamos las siguientes tablas de referencia</w:t>
      </w:r>
    </w:p>
    <w:p w14:paraId="2A41518F" w14:textId="77777777" w:rsidR="00065CA8" w:rsidRDefault="00065CA8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color w:val="000000"/>
        </w:rPr>
      </w:pPr>
    </w:p>
    <w:p w14:paraId="60922E53" w14:textId="2BFAB268" w:rsidR="00065CA8" w:rsidRDefault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Tabla 1. Referencias para los datos.</w:t>
      </w:r>
    </w:p>
    <w:p w14:paraId="72718B20" w14:textId="77777777" w:rsidR="00FC6441" w:rsidRDefault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b/>
          <w:bCs/>
          <w:color w:val="000000"/>
        </w:rPr>
      </w:pPr>
    </w:p>
    <w:p w14:paraId="1760E3E1" w14:textId="1D8314E8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8C5C8A5" wp14:editId="2A88291B">
            <wp:extent cx="2778760" cy="1829427"/>
            <wp:effectExtent l="0" t="0" r="2540" b="0"/>
            <wp:docPr id="17505222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2258" name="Imagen 17505222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266" cy="18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B2EA" w14:textId="77777777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</w:p>
    <w:p w14:paraId="0343A050" w14:textId="77DA0DAE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Tabla 2. Referencias para los datos.</w:t>
      </w:r>
    </w:p>
    <w:p w14:paraId="0A7E37D5" w14:textId="77777777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b/>
          <w:bCs/>
          <w:color w:val="000000"/>
        </w:rPr>
      </w:pPr>
    </w:p>
    <w:p w14:paraId="0EC7AC83" w14:textId="1BBF7452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1ADE23B4" wp14:editId="70F9BAC5">
            <wp:extent cx="3083560" cy="1755140"/>
            <wp:effectExtent l="0" t="0" r="2540" b="0"/>
            <wp:docPr id="20976493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49300" name="Imagen 20976493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C4CF" w14:textId="77777777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</w:p>
    <w:p w14:paraId="000B1B2C" w14:textId="77777777" w:rsid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</w:p>
    <w:p w14:paraId="1B3CB6F5" w14:textId="77777777" w:rsidR="00FC6441" w:rsidRPr="00FC6441" w:rsidRDefault="00FC6441" w:rsidP="00FC6441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bCs/>
          <w:color w:val="000000"/>
        </w:rPr>
      </w:pPr>
    </w:p>
    <w:p w14:paraId="4CB079F1" w14:textId="77777777" w:rsidR="0095720D" w:rsidRPr="00AC3066" w:rsidRDefault="00187F83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1701" w:hanging="347"/>
        <w:rPr>
          <w:color w:val="000000"/>
        </w:rPr>
      </w:pPr>
      <w:r>
        <w:rPr>
          <w:b/>
          <w:color w:val="000000"/>
        </w:rPr>
        <w:t>EQUIPO UTILIZADO</w:t>
      </w:r>
    </w:p>
    <w:p w14:paraId="6CD62E39" w14:textId="77777777" w:rsidR="00AC3066" w:rsidRDefault="00AC3066" w:rsidP="00AC306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rPr>
          <w:color w:val="000000"/>
        </w:rPr>
      </w:pPr>
    </w:p>
    <w:p w14:paraId="4C336816" w14:textId="3C6B53B0" w:rsidR="00B51BF1" w:rsidRDefault="00FC6441" w:rsidP="00B51BF1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rPr>
          <w:color w:val="000000"/>
        </w:rPr>
      </w:pPr>
      <w:r>
        <w:rPr>
          <w:color w:val="000000"/>
        </w:rPr>
        <w:t xml:space="preserve">Muestra de Suelo (Esta muestra es la que pasa el tamiz </w:t>
      </w:r>
      <w:proofErr w:type="spellStart"/>
      <w:r>
        <w:rPr>
          <w:color w:val="000000"/>
        </w:rPr>
        <w:t>N°</w:t>
      </w:r>
      <w:proofErr w:type="spellEnd"/>
      <w:r>
        <w:rPr>
          <w:color w:val="000000"/>
        </w:rPr>
        <w:t xml:space="preserve"> 200)</w:t>
      </w:r>
    </w:p>
    <w:p w14:paraId="1F1DB33C" w14:textId="7E7C66FB" w:rsidR="00632B13" w:rsidRDefault="00632B13" w:rsidP="00632B13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360"/>
        <w:rPr>
          <w:color w:val="000000"/>
        </w:rPr>
      </w:pPr>
    </w:p>
    <w:p w14:paraId="0587B74E" w14:textId="77777777" w:rsidR="00632B13" w:rsidRPr="00632B13" w:rsidRDefault="00632B13" w:rsidP="00632B13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360"/>
        <w:rPr>
          <w:color w:val="000000"/>
        </w:rPr>
      </w:pPr>
    </w:p>
    <w:p w14:paraId="44ACFEA7" w14:textId="115B705F" w:rsidR="00B51BF1" w:rsidRDefault="00632B13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  <w:r w:rsidRPr="00632B13">
        <w:rPr>
          <w:noProof/>
          <w:color w:val="000000"/>
        </w:rPr>
        <w:lastRenderedPageBreak/>
        <w:drawing>
          <wp:inline distT="0" distB="0" distL="0" distR="0" wp14:anchorId="446A7399" wp14:editId="57DE9733">
            <wp:extent cx="1819275" cy="1533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9D7E" w14:textId="77777777" w:rsidR="00B51BF1" w:rsidRP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</w:p>
    <w:p w14:paraId="0E2B8A50" w14:textId="37F077E8" w:rsidR="00AC3066" w:rsidRDefault="00FC6441" w:rsidP="00AC3066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rPr>
          <w:color w:val="000000"/>
        </w:rPr>
      </w:pPr>
      <w:r>
        <w:rPr>
          <w:color w:val="000000"/>
        </w:rPr>
        <w:t>Cronometro</w:t>
      </w:r>
    </w:p>
    <w:p w14:paraId="480A5C7D" w14:textId="77777777" w:rsidR="00B51BF1" w:rsidRPr="00B51BF1" w:rsidRDefault="00B51BF1" w:rsidP="00B51BF1">
      <w:pPr>
        <w:pStyle w:val="Prrafodelista"/>
        <w:ind w:left="0" w:hanging="2"/>
        <w:rPr>
          <w:color w:val="000000"/>
        </w:rPr>
      </w:pPr>
    </w:p>
    <w:p w14:paraId="1F34CF88" w14:textId="3EF64A9B" w:rsidR="00B51BF1" w:rsidRDefault="00B51BF1" w:rsidP="00B51BF1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jc w:val="center"/>
        <w:rPr>
          <w:color w:val="000000"/>
        </w:rPr>
      </w:pPr>
      <w:r w:rsidRPr="00B51BF1">
        <w:rPr>
          <w:noProof/>
          <w:color w:val="000000"/>
        </w:rPr>
        <w:drawing>
          <wp:inline distT="0" distB="0" distL="0" distR="0" wp14:anchorId="71849F4F" wp14:editId="5BCF24E6">
            <wp:extent cx="2295525" cy="22955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F3D4" w14:textId="77777777" w:rsidR="00B51BF1" w:rsidRPr="00B51BF1" w:rsidRDefault="00B51BF1" w:rsidP="00B51BF1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rPr>
          <w:color w:val="000000"/>
        </w:rPr>
      </w:pPr>
    </w:p>
    <w:p w14:paraId="3DE4A733" w14:textId="6C51E48C" w:rsidR="00AC3066" w:rsidRDefault="00FC6441" w:rsidP="00AC3066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rPr>
          <w:color w:val="000000"/>
        </w:rPr>
      </w:pPr>
      <w:r>
        <w:rPr>
          <w:color w:val="000000"/>
        </w:rPr>
        <w:t>Agitador eléctrico.</w:t>
      </w:r>
    </w:p>
    <w:p w14:paraId="1CB9CB8B" w14:textId="1EC25091" w:rsidR="00632B13" w:rsidRDefault="00632B13" w:rsidP="00632B13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</w:p>
    <w:p w14:paraId="2CB5F98D" w14:textId="77777777" w:rsidR="00632B13" w:rsidRDefault="00632B13" w:rsidP="00632B13">
      <w:pPr>
        <w:pStyle w:val="Default"/>
        <w:rPr>
          <w:sz w:val="20"/>
          <w:szCs w:val="20"/>
        </w:rPr>
      </w:pPr>
      <w:r>
        <w:rPr>
          <w:sz w:val="20"/>
          <w:szCs w:val="20"/>
        </w:rPr>
        <w:t xml:space="preserve">Necesario para mezclar y diluir la muestra en el fluido. </w:t>
      </w:r>
    </w:p>
    <w:p w14:paraId="1F997F94" w14:textId="77777777" w:rsidR="00632B13" w:rsidRDefault="00632B13" w:rsidP="00632B13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</w:p>
    <w:p w14:paraId="647D77D7" w14:textId="77777777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</w:p>
    <w:p w14:paraId="5676FDA6" w14:textId="3C9E8543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2FDC88A" wp14:editId="0937601B">
            <wp:extent cx="2214448" cy="2952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219" cy="29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334F" w14:textId="294B3308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</w:p>
    <w:p w14:paraId="44F16FEE" w14:textId="77777777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</w:p>
    <w:p w14:paraId="3194C0B9" w14:textId="191458C7" w:rsidR="00FC6441" w:rsidRDefault="00B51BF1" w:rsidP="00AC3066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rPr>
          <w:color w:val="000000"/>
        </w:rPr>
      </w:pPr>
      <w:r>
        <w:rPr>
          <w:color w:val="000000"/>
        </w:rPr>
        <w:t>Probeta</w:t>
      </w:r>
    </w:p>
    <w:p w14:paraId="18DB388E" w14:textId="2D156D70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rPr>
          <w:color w:val="000000"/>
        </w:rPr>
      </w:pPr>
    </w:p>
    <w:p w14:paraId="2A1430F7" w14:textId="3EA60650" w:rsidR="00B51BF1" w:rsidRDefault="00B51BF1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A50B0A7" wp14:editId="791F1188">
            <wp:extent cx="1928713" cy="2571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578" cy="25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D443" w14:textId="5A6AE5A1" w:rsidR="00632B13" w:rsidRDefault="00632B13" w:rsidP="00B51BF1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</w:p>
    <w:p w14:paraId="51F842C7" w14:textId="167FE326" w:rsidR="00632B13" w:rsidRDefault="00632B13" w:rsidP="00632B13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jc w:val="both"/>
        <w:rPr>
          <w:color w:val="000000"/>
        </w:rPr>
      </w:pPr>
      <w:r>
        <w:rPr>
          <w:color w:val="000000"/>
        </w:rPr>
        <w:t xml:space="preserve">Hidrómetro. </w:t>
      </w:r>
    </w:p>
    <w:p w14:paraId="6C71BBA7" w14:textId="09EB6BD2" w:rsidR="00632B13" w:rsidRDefault="00632B13" w:rsidP="00632B13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jc w:val="both"/>
        <w:rPr>
          <w:color w:val="000000"/>
        </w:rPr>
      </w:pPr>
    </w:p>
    <w:p w14:paraId="0CB81CDD" w14:textId="77777777" w:rsidR="00632B13" w:rsidRDefault="00632B13" w:rsidP="00632B13">
      <w:pPr>
        <w:pStyle w:val="Default"/>
      </w:pPr>
    </w:p>
    <w:p w14:paraId="0E37F140" w14:textId="5AA39AA6" w:rsidR="00632B13" w:rsidRDefault="00632B13" w:rsidP="00632B13">
      <w:pPr>
        <w:pStyle w:val="Default"/>
        <w:numPr>
          <w:ilvl w:val="0"/>
          <w:numId w:val="9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Elemento en vidrio con cierto epóxido que le permite tener un peso determinado. Este nos mide la concentración de la mezcla. </w:t>
      </w:r>
    </w:p>
    <w:p w14:paraId="5170B80E" w14:textId="77777777" w:rsidR="00632B13" w:rsidRDefault="00632B13" w:rsidP="00632B13">
      <w:pPr>
        <w:pStyle w:val="Default"/>
        <w:numPr>
          <w:ilvl w:val="0"/>
          <w:numId w:val="9"/>
        </w:numPr>
        <w:jc w:val="both"/>
        <w:rPr>
          <w:sz w:val="20"/>
          <w:szCs w:val="20"/>
        </w:rPr>
      </w:pPr>
    </w:p>
    <w:p w14:paraId="25B752AF" w14:textId="7BF2B51D" w:rsidR="00632B13" w:rsidRDefault="00632B13" w:rsidP="00632B13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4B50B3E" wp14:editId="30D48088">
            <wp:extent cx="2209800" cy="294655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938" cy="29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1A1D" w14:textId="061391D9" w:rsidR="00632B13" w:rsidRDefault="00632B13" w:rsidP="00632B13">
      <w:p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jc w:val="center"/>
        <w:rPr>
          <w:color w:val="000000"/>
        </w:rPr>
      </w:pPr>
    </w:p>
    <w:p w14:paraId="37CEE383" w14:textId="6B1D1E04" w:rsidR="00632B13" w:rsidRDefault="00632B13" w:rsidP="00632B13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firstLineChars="0"/>
        <w:jc w:val="both"/>
        <w:rPr>
          <w:color w:val="000000"/>
        </w:rPr>
      </w:pPr>
      <w:r>
        <w:rPr>
          <w:color w:val="000000"/>
        </w:rPr>
        <w:t>Agua Destilada</w:t>
      </w:r>
    </w:p>
    <w:p w14:paraId="07901860" w14:textId="3E03C9DB" w:rsidR="00CD18A0" w:rsidRDefault="00CD18A0" w:rsidP="00CD18A0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both"/>
        <w:rPr>
          <w:color w:val="000000"/>
        </w:rPr>
      </w:pPr>
    </w:p>
    <w:p w14:paraId="24038209" w14:textId="77777777" w:rsidR="00CD18A0" w:rsidRDefault="00CD18A0" w:rsidP="00CD18A0">
      <w:pPr>
        <w:pStyle w:val="Default"/>
      </w:pPr>
    </w:p>
    <w:p w14:paraId="35A067F1" w14:textId="719D5D15" w:rsidR="00CD18A0" w:rsidRDefault="00CD18A0" w:rsidP="00CD18A0">
      <w:pPr>
        <w:pStyle w:val="Default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 xml:space="preserve">Conserva la pureza del agua y evitar que los minerales de la llave afecten la pureza de la muestra </w:t>
      </w:r>
    </w:p>
    <w:p w14:paraId="3263AC21" w14:textId="77777777" w:rsidR="00CD18A0" w:rsidRDefault="00CD18A0" w:rsidP="00CD18A0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both"/>
        <w:rPr>
          <w:color w:val="000000"/>
        </w:rPr>
      </w:pPr>
    </w:p>
    <w:p w14:paraId="42A1B4E6" w14:textId="50A5AC1A" w:rsidR="00632B13" w:rsidRDefault="00632B13" w:rsidP="00632B13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both"/>
        <w:rPr>
          <w:color w:val="000000"/>
        </w:rPr>
      </w:pPr>
    </w:p>
    <w:p w14:paraId="7EC84565" w14:textId="0468D582" w:rsidR="00632B13" w:rsidRPr="00632B13" w:rsidRDefault="00632B13" w:rsidP="00632B13">
      <w:pPr>
        <w:pStyle w:val="Prrafodelista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Chars="0" w:left="720" w:firstLineChars="0"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4D39745" wp14:editId="245E417B">
            <wp:extent cx="1858814" cy="3019425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517" cy="30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2D6" w14:textId="77777777" w:rsidR="0095720D" w:rsidRDefault="0095720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640" w:hanging="251"/>
        <w:jc w:val="right"/>
        <w:rPr>
          <w:color w:val="000000"/>
        </w:rPr>
      </w:pPr>
    </w:p>
    <w:p w14:paraId="7734A883" w14:textId="6A3F0CCB" w:rsidR="0095720D" w:rsidRDefault="00187F83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80"/>
        <w:ind w:hanging="215"/>
        <w:jc w:val="both"/>
        <w:rPr>
          <w:smallCaps/>
          <w:color w:val="000000"/>
        </w:rPr>
      </w:pPr>
      <w:r>
        <w:rPr>
          <w:smallCaps/>
          <w:color w:val="000000"/>
        </w:rPr>
        <w:t xml:space="preserve">  </w:t>
      </w:r>
      <w:r>
        <w:rPr>
          <w:b/>
          <w:smallCaps/>
          <w:color w:val="000000"/>
        </w:rPr>
        <w:t xml:space="preserve">Procedimiento y </w:t>
      </w:r>
      <w:r w:rsidR="00FC6441">
        <w:rPr>
          <w:b/>
          <w:smallCaps/>
          <w:color w:val="000000"/>
        </w:rPr>
        <w:t>práctica</w:t>
      </w:r>
      <w:r>
        <w:rPr>
          <w:b/>
          <w:smallCaps/>
          <w:color w:val="000000"/>
        </w:rPr>
        <w:t xml:space="preserve"> </w:t>
      </w:r>
    </w:p>
    <w:p w14:paraId="3A31A5F9" w14:textId="77777777" w:rsidR="0095720D" w:rsidRDefault="0095720D">
      <w:pPr>
        <w:tabs>
          <w:tab w:val="left" w:pos="435"/>
        </w:tabs>
        <w:spacing w:line="252" w:lineRule="auto"/>
        <w:ind w:left="1922" w:right="29"/>
      </w:pPr>
    </w:p>
    <w:p w14:paraId="18238CBB" w14:textId="31158609" w:rsidR="00CD18A0" w:rsidRDefault="00CD18A0" w:rsidP="00CD18A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</w:pPr>
      <w:bookmarkStart w:id="1" w:name="_heading=h.sc2fxsk66i9x" w:colFirst="0" w:colLast="0"/>
      <w:bookmarkEnd w:id="1"/>
      <w:r>
        <w:t xml:space="preserve">Tomamos la muestra y lo diluimos en agua destilada hasta completar entre 300 y 400 </w:t>
      </w:r>
      <w:proofErr w:type="spellStart"/>
      <w:r>
        <w:t>mL</w:t>
      </w:r>
      <w:proofErr w:type="spellEnd"/>
      <w:r>
        <w:t>, Para después agitarlo con el agitador mecánico por un minuto, esto para mezclar lo mejor posible la muestra con el agua; vaciamos la muestra en el recipiente del agitador y lo llenamos a ¾ de la capacidad del recipiente con agua destilada y ahí si usamos el agitador mecánico. Por consiguiente, vaciamos la muestra en la probeta y completamos un litro con agua destilada.</w:t>
      </w:r>
    </w:p>
    <w:p w14:paraId="21C3DAD1" w14:textId="1DEE6A41" w:rsidR="00CD18A0" w:rsidRDefault="00CD18A0" w:rsidP="00CD18A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</w:pPr>
      <w:r>
        <w:rPr>
          <w:noProof/>
        </w:rPr>
        <w:drawing>
          <wp:inline distT="0" distB="0" distL="0" distR="0" wp14:anchorId="4BE83030" wp14:editId="3BDA5EE0">
            <wp:extent cx="2305050" cy="307355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34" cy="30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F2F0" w14:textId="4C355ECA" w:rsidR="00CD18A0" w:rsidRDefault="002904D7" w:rsidP="00CD18A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both"/>
      </w:pPr>
      <w:r>
        <w:t xml:space="preserve">El siguiente paso es </w:t>
      </w:r>
      <w:r w:rsidR="00CD18A0">
        <w:t>usa</w:t>
      </w:r>
      <w:r>
        <w:t>r</w:t>
      </w:r>
      <w:r w:rsidR="00CD18A0">
        <w:t xml:space="preserve"> </w:t>
      </w:r>
      <w:r>
        <w:t>el</w:t>
      </w:r>
      <w:r w:rsidR="00CD18A0">
        <w:t xml:space="preserve"> agitador manual por un </w:t>
      </w:r>
      <w:proofErr w:type="gramStart"/>
      <w:r w:rsidR="00CD18A0">
        <w:t>minuto</w:t>
      </w:r>
      <w:r>
        <w:t xml:space="preserve">, </w:t>
      </w:r>
      <w:r w:rsidR="00CD18A0">
        <w:t xml:space="preserve"> </w:t>
      </w:r>
      <w:r>
        <w:t>después</w:t>
      </w:r>
      <w:proofErr w:type="gramEnd"/>
      <w:r w:rsidR="00CD18A0">
        <w:t xml:space="preserve"> de un minuto, </w:t>
      </w:r>
      <w:r>
        <w:t>se introduce</w:t>
      </w:r>
      <w:r w:rsidR="00CD18A0">
        <w:t xml:space="preserve"> el </w:t>
      </w:r>
      <w:r>
        <w:t>hidrómetro</w:t>
      </w:r>
      <w:r w:rsidR="00CD18A0">
        <w:t xml:space="preserve"> a la mezcla y tomamos la medida, como la siguiente lectura es tan cercana, se </w:t>
      </w:r>
      <w:r w:rsidR="00CD18A0">
        <w:t>espera y se vuelve a tomar, se toma la lectura</w:t>
      </w:r>
      <w:r>
        <w:t xml:space="preserve"> doblando el tiempo en cada toma de datos hasta completar las 72 horas.</w:t>
      </w:r>
    </w:p>
    <w:p w14:paraId="368259FA" w14:textId="68D7CEB8" w:rsidR="002904D7" w:rsidRDefault="002904D7" w:rsidP="002904D7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</w:pPr>
      <w:r w:rsidRPr="002904D7">
        <w:rPr>
          <w:noProof/>
        </w:rPr>
        <w:drawing>
          <wp:inline distT="0" distB="0" distL="0" distR="0" wp14:anchorId="729ACB43" wp14:editId="46EC0DBC">
            <wp:extent cx="2581275" cy="16940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767" cy="16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09685" w14:textId="2B87B9A6" w:rsidR="00FE7D5F" w:rsidRDefault="00FE7D5F" w:rsidP="00FE7D5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both"/>
      </w:pPr>
      <w:r>
        <w:t xml:space="preserve">Se debe tener en cuenta que la lectura se toma por encima del menisco y la norma dice que sea por debajo, es decir, se debe realizar unas respectivas correcciones, como lo es el de menisco, temperatura entre otras (debido a que no se </w:t>
      </w:r>
      <w:proofErr w:type="spellStart"/>
      <w:r>
        <w:t>tenia</w:t>
      </w:r>
      <w:proofErr w:type="spellEnd"/>
      <w:r>
        <w:t xml:space="preserve"> termómetro, se </w:t>
      </w:r>
      <w:proofErr w:type="spellStart"/>
      <w:r>
        <w:t>tomo</w:t>
      </w:r>
      <w:proofErr w:type="spellEnd"/>
      <w:r>
        <w:t xml:space="preserve"> la temperatura ambiente en el momento).</w:t>
      </w:r>
    </w:p>
    <w:p w14:paraId="10E9E9E7" w14:textId="77777777" w:rsidR="00FE7D5F" w:rsidRDefault="00FE7D5F" w:rsidP="00FE7D5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both"/>
      </w:pPr>
    </w:p>
    <w:p w14:paraId="56C51495" w14:textId="0FD3ED6E" w:rsidR="00FE7D5F" w:rsidRDefault="00FE7D5F" w:rsidP="00FE7D5F">
      <w:pPr>
        <w:pStyle w:val="Default"/>
        <w:rPr>
          <w:sz w:val="20"/>
          <w:szCs w:val="20"/>
        </w:rPr>
      </w:pPr>
      <w:r>
        <w:rPr>
          <w:sz w:val="20"/>
          <w:szCs w:val="20"/>
        </w:rPr>
        <w:t xml:space="preserve">Con estos datos se puede obtener los datos de D(mm) y el % que pasa, con estos se realiza una tabla. </w:t>
      </w:r>
    </w:p>
    <w:p w14:paraId="5996B748" w14:textId="1F0BAD17" w:rsidR="00FE7D5F" w:rsidRDefault="00FE7D5F" w:rsidP="00FE7D5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both"/>
      </w:pPr>
      <w:r>
        <w:t xml:space="preserve">Al momento de tomar la muestra puede que se pierda un poco de material, entre cambio de recipientes, contacto con agitadores o con el mismo hidrómetro, así que se saca la muestra en un </w:t>
      </w:r>
      <w:r>
        <w:lastRenderedPageBreak/>
        <w:t>recipiente y se seca con el horno para tener el peso de la muestra seco.</w:t>
      </w:r>
    </w:p>
    <w:p w14:paraId="2D7E5532" w14:textId="77777777" w:rsidR="0067026D" w:rsidRDefault="004B3E48" w:rsidP="004B3E4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  <w:r>
        <w:rPr>
          <w:noProof/>
        </w:rPr>
        <w:drawing>
          <wp:inline distT="0" distB="0" distL="0" distR="0" wp14:anchorId="7C626ADC" wp14:editId="4DFAEDFE">
            <wp:extent cx="1971675" cy="26290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898" cy="26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093A" w14:textId="1FC66851" w:rsidR="0067026D" w:rsidRDefault="0067026D" w:rsidP="004B3E4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  <w:r>
        <w:rPr>
          <w:b/>
          <w:smallCaps/>
          <w:noProof/>
          <w:color w:val="000000"/>
        </w:rPr>
        <w:drawing>
          <wp:inline distT="0" distB="0" distL="0" distR="0" wp14:anchorId="199CBE00" wp14:editId="75A45193">
            <wp:extent cx="1952625" cy="2603634"/>
            <wp:effectExtent l="0" t="0" r="0" b="6350"/>
            <wp:docPr id="103074605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6056" name="Imagen 10307460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348" cy="26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E35D" w14:textId="7688521F" w:rsidR="0067026D" w:rsidRDefault="0067026D" w:rsidP="0067026D">
      <w:pPr>
        <w:pStyle w:val="Prrafodelista"/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80"/>
        <w:ind w:leftChars="0" w:firstLineChars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Resultados</w:t>
      </w:r>
    </w:p>
    <w:p w14:paraId="37B0F59B" w14:textId="77777777" w:rsid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</w:p>
    <w:p w14:paraId="7C981D3B" w14:textId="425C79AC" w:rsid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  <w:r>
        <w:rPr>
          <w:b/>
          <w:smallCaps/>
          <w:noProof/>
          <w:color w:val="000000"/>
        </w:rPr>
        <w:drawing>
          <wp:inline distT="0" distB="0" distL="0" distR="0" wp14:anchorId="70B482E3" wp14:editId="6A70EC57">
            <wp:extent cx="933333" cy="1019048"/>
            <wp:effectExtent l="0" t="0" r="635" b="0"/>
            <wp:docPr id="19314820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82036" name="Imagen 19314820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333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BDC" w14:textId="77777777" w:rsid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</w:p>
    <w:p w14:paraId="2644DF22" w14:textId="5D8F0940" w:rsid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  <w:r>
        <w:rPr>
          <w:b/>
          <w:smallCaps/>
          <w:noProof/>
          <w:color w:val="000000"/>
        </w:rPr>
        <w:lastRenderedPageBreak/>
        <w:drawing>
          <wp:inline distT="0" distB="0" distL="0" distR="0" wp14:anchorId="5362CB5E" wp14:editId="3BFD2545">
            <wp:extent cx="3083560" cy="1582420"/>
            <wp:effectExtent l="0" t="0" r="2540" b="0"/>
            <wp:docPr id="14293702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70211" name="Imagen 14293702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AC5B" w14:textId="4B0E9807" w:rsidR="0067026D" w:rsidRP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both"/>
        <w:rPr>
          <w:bCs/>
          <w:smallCaps/>
          <w:color w:val="000000"/>
        </w:rPr>
      </w:pPr>
    </w:p>
    <w:p w14:paraId="7102AC49" w14:textId="58F6932F" w:rsidR="0067026D" w:rsidRDefault="0067026D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</w:pPr>
      <w:r>
        <w:t>recipiente y se seca con el horno para tener el peso de la muestra seco.</w:t>
      </w:r>
      <w:r>
        <w:t xml:space="preserve"> Debido a que se presentaron algunos fallos humanos al momento de efectuar el laboratorio, el ultimo dato no lo tenemos en cuenta, es decir, el ultimo dato de Lr </w:t>
      </w:r>
      <w:proofErr w:type="spellStart"/>
      <w:r>
        <w:t>subio</w:t>
      </w:r>
      <w:proofErr w:type="spellEnd"/>
      <w:r>
        <w:t xml:space="preserve"> a 50, y esto no se puede presentar </w:t>
      </w:r>
      <w:r w:rsidR="00565008">
        <w:t>en este laboratorio.</w:t>
      </w:r>
    </w:p>
    <w:p w14:paraId="7553EDD5" w14:textId="224405AC" w:rsidR="00565008" w:rsidRDefault="00565008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</w:pPr>
      <w:r>
        <w:t xml:space="preserve">También en datos como </w:t>
      </w:r>
      <w:proofErr w:type="spellStart"/>
      <w:proofErr w:type="gramStart"/>
      <w:r>
        <w:t>Ct</w:t>
      </w:r>
      <w:proofErr w:type="spellEnd"/>
      <w:r>
        <w:t xml:space="preserve">  y</w:t>
      </w:r>
      <w:proofErr w:type="gramEnd"/>
      <w:r>
        <w:t xml:space="preserve"> K, son valores que se toman directamente de la tabla, por lo cual se debe tener algunos datos en específico, como por ejemplo la variación de la T.</w:t>
      </w:r>
    </w:p>
    <w:p w14:paraId="57D7F289" w14:textId="77777777" w:rsidR="00565008" w:rsidRDefault="00565008" w:rsidP="0067026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</w:pPr>
    </w:p>
    <w:p w14:paraId="0BDDE724" w14:textId="2F105D6F" w:rsidR="00565008" w:rsidRDefault="00565008" w:rsidP="00565008">
      <w:pPr>
        <w:pStyle w:val="Prrafodelista"/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80"/>
        <w:ind w:leftChars="0" w:firstLineChars="0"/>
        <w:rPr>
          <w:b/>
          <w:smallCaps/>
          <w:color w:val="000000"/>
        </w:rPr>
      </w:pPr>
      <w:r>
        <w:rPr>
          <w:b/>
          <w:smallCaps/>
          <w:color w:val="000000"/>
        </w:rPr>
        <w:t>CONCLUSIONES</w:t>
      </w:r>
    </w:p>
    <w:p w14:paraId="12D4E713" w14:textId="77777777" w:rsidR="00565008" w:rsidRDefault="00565008" w:rsidP="0056500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rPr>
          <w:b/>
          <w:smallCaps/>
          <w:color w:val="000000"/>
        </w:rPr>
      </w:pPr>
    </w:p>
    <w:p w14:paraId="2673371E" w14:textId="0FEAC970" w:rsidR="00565008" w:rsidRDefault="00565008" w:rsidP="0056500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</w:pPr>
      <w:r>
        <w:t xml:space="preserve">También en datos como </w:t>
      </w:r>
      <w:proofErr w:type="spellStart"/>
      <w:proofErr w:type="gramStart"/>
      <w:r>
        <w:t>Ct</w:t>
      </w:r>
      <w:proofErr w:type="spellEnd"/>
      <w:r>
        <w:t xml:space="preserve">  y</w:t>
      </w:r>
      <w:proofErr w:type="gramEnd"/>
      <w:r>
        <w:t xml:space="preserve"> K, son valores que se toman directamente de la tabla, por lo cual se debe tener algunos datos en específico, como por ejemplo la variación de la T.</w:t>
      </w:r>
      <w:r>
        <w:t xml:space="preserve"> El laboratorio de hidrometría permite determinar las </w:t>
      </w:r>
      <w:proofErr w:type="spellStart"/>
      <w:r>
        <w:t>particulas</w:t>
      </w:r>
      <w:proofErr w:type="spellEnd"/>
      <w:r>
        <w:t xml:space="preserve"> finas de un suelo. Esto permite clasificar el suelo y observar el comportamiento del suelo. Pero para tener unos datos correctos, se debe tener en cuenta algunos elementos externos.</w:t>
      </w:r>
    </w:p>
    <w:p w14:paraId="2080D46B" w14:textId="268AB226" w:rsidR="0067026D" w:rsidRDefault="00565008" w:rsidP="0056500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rPr>
          <w:b/>
          <w:smallCaps/>
          <w:color w:val="000000"/>
        </w:rPr>
      </w:pPr>
      <w:r>
        <w:t>El uso de este laboratorio es para determinar la relación entre la velocidad de caída de la muestra del suelo, y poder calcular el diámetro según la muestra del suelo usada.</w:t>
      </w:r>
    </w:p>
    <w:p w14:paraId="09D17D54" w14:textId="77777777" w:rsidR="0067026D" w:rsidRDefault="0067026D" w:rsidP="004B3E4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80"/>
        <w:jc w:val="center"/>
        <w:rPr>
          <w:b/>
          <w:smallCaps/>
          <w:color w:val="000000"/>
        </w:rPr>
      </w:pPr>
    </w:p>
    <w:p w14:paraId="0E0D816B" w14:textId="78517B5C" w:rsidR="00565008" w:rsidRDefault="00565008" w:rsidP="00565008">
      <w:pPr>
        <w:pStyle w:val="Prrafodelista"/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80"/>
        <w:ind w:leftChars="0" w:firstLineChars="0"/>
        <w:jc w:val="center"/>
        <w:rPr>
          <w:color w:val="000000"/>
          <w:sz w:val="16"/>
          <w:szCs w:val="16"/>
        </w:rPr>
      </w:pPr>
      <w:r>
        <w:rPr>
          <w:b/>
          <w:smallCaps/>
          <w:color w:val="000000"/>
        </w:rPr>
        <w:t xml:space="preserve"> </w:t>
      </w:r>
      <w:r w:rsidR="00187F83" w:rsidRPr="00565008">
        <w:rPr>
          <w:b/>
          <w:smallCaps/>
          <w:color w:val="000000"/>
        </w:rPr>
        <w:t>Referencias</w:t>
      </w:r>
    </w:p>
    <w:p w14:paraId="7AE1BF20" w14:textId="31E116D9" w:rsidR="0095720D" w:rsidRDefault="0095720D" w:rsidP="0056500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16"/>
          <w:szCs w:val="16"/>
        </w:rPr>
      </w:pPr>
    </w:p>
    <w:sectPr w:rsidR="0095720D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7" w:h="16840"/>
      <w:pgMar w:top="1077" w:right="737" w:bottom="1701" w:left="737" w:header="539" w:footer="539" w:gutter="0"/>
      <w:pgNumType w:start="1"/>
      <w:cols w:num="2" w:space="720" w:equalWidth="0">
        <w:col w:w="5096" w:space="240"/>
        <w:col w:w="5096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5988E8" w14:textId="77777777" w:rsidR="00EE4ED4" w:rsidRDefault="00EE4ED4">
      <w:r>
        <w:separator/>
      </w:r>
    </w:p>
  </w:endnote>
  <w:endnote w:type="continuationSeparator" w:id="0">
    <w:p w14:paraId="5865DAD8" w14:textId="77777777" w:rsidR="00EE4ED4" w:rsidRDefault="00EE4E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6F8C394-A07E-4ED4-A16A-5588435FA8A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9C2294FA-439B-41C2-9DB6-6880D8887A10}"/>
    <w:embedItalic r:id="rId3" w:fontKey="{209B0A5E-AA56-4471-AF0A-834DBD24A11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4" w:fontKey="{D387B4DE-2581-45F0-AFE5-B58FB85DA41E}"/>
    <w:embedBoldItalic r:id="rId5" w:fontKey="{CC5787BC-4703-48B4-82DD-3EFF52A1DC9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8F32F46-F1FA-4C81-AB2F-E482766E95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FDBD96F-CA2E-448D-88BF-111ACBBE14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C4E41" w14:textId="77777777" w:rsidR="00CD18A0" w:rsidRDefault="00CD18A0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D1B76E" w14:textId="77777777" w:rsidR="00CD18A0" w:rsidRDefault="00CD18A0">
    <w:pPr>
      <w:pStyle w:val="Piedepgina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53C66A" w14:textId="77777777" w:rsidR="00CD18A0" w:rsidRDefault="00CD18A0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0F1D59" w14:textId="77777777" w:rsidR="00EE4ED4" w:rsidRDefault="00EE4ED4">
      <w:r>
        <w:separator/>
      </w:r>
    </w:p>
  </w:footnote>
  <w:footnote w:type="continuationSeparator" w:id="0">
    <w:p w14:paraId="379E4065" w14:textId="77777777" w:rsidR="00EE4ED4" w:rsidRDefault="00EE4E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AEA1F2" w14:textId="77777777" w:rsidR="00CD18A0" w:rsidRDefault="00CD18A0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F9091E" w14:textId="0FDFB365" w:rsidR="0067026D" w:rsidRPr="0067026D" w:rsidRDefault="00187F83" w:rsidP="00CD18A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noProof/>
      </w:rPr>
    </w:pP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F11BCA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  <w:p w14:paraId="5C15EBB9" w14:textId="77777777" w:rsidR="0095720D" w:rsidRDefault="0095720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C99D0" w14:textId="77777777" w:rsidR="00CD18A0" w:rsidRDefault="00CD18A0">
    <w:pPr>
      <w:pStyle w:val="Encabezado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2C7C242"/>
    <w:multiLevelType w:val="hybridMultilevel"/>
    <w:tmpl w:val="1E3BC036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8689051"/>
    <w:multiLevelType w:val="hybridMultilevel"/>
    <w:tmpl w:val="6AC796B9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D5F3ACD"/>
    <w:multiLevelType w:val="multilevel"/>
    <w:tmpl w:val="0EB69DFA"/>
    <w:lvl w:ilvl="0">
      <w:start w:val="1"/>
      <w:numFmt w:val="decimal"/>
      <w:pStyle w:val="Reference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istaconnmeros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F1C700C"/>
    <w:multiLevelType w:val="multilevel"/>
    <w:tmpl w:val="A0149CF0"/>
    <w:lvl w:ilvl="0">
      <w:start w:val="1"/>
      <w:numFmt w:val="upperLetter"/>
      <w:lvlText w:val="%1."/>
      <w:lvlJc w:val="left"/>
      <w:pPr>
        <w:ind w:left="487" w:hanging="458"/>
      </w:pPr>
      <w:rPr>
        <w:rFonts w:ascii="Times New Roman" w:eastAsia="Times New Roman" w:hAnsi="Times New Roman" w:cs="Times New Roman"/>
        <w:b w:val="0"/>
        <w:i/>
        <w:sz w:val="20"/>
        <w:szCs w:val="20"/>
        <w:vertAlign w:val="baseline"/>
      </w:rPr>
    </w:lvl>
    <w:lvl w:ilvl="1">
      <w:numFmt w:val="bullet"/>
      <w:lvlText w:val="●"/>
      <w:lvlJc w:val="left"/>
      <w:pPr>
        <w:ind w:left="749" w:hanging="252"/>
      </w:pPr>
      <w:rPr>
        <w:rFonts w:ascii="Noto Sans Symbols" w:eastAsia="Noto Sans Symbols" w:hAnsi="Noto Sans Symbols" w:cs="Noto Sans Symbols"/>
        <w:b w:val="0"/>
        <w:i w:val="0"/>
        <w:sz w:val="20"/>
        <w:szCs w:val="20"/>
        <w:vertAlign w:val="baseline"/>
      </w:rPr>
    </w:lvl>
    <w:lvl w:ilvl="2">
      <w:numFmt w:val="bullet"/>
      <w:lvlText w:val="•"/>
      <w:lvlJc w:val="left"/>
      <w:pPr>
        <w:ind w:left="1227" w:hanging="253"/>
      </w:pPr>
      <w:rPr>
        <w:vertAlign w:val="baseline"/>
      </w:rPr>
    </w:lvl>
    <w:lvl w:ilvl="3">
      <w:numFmt w:val="bullet"/>
      <w:lvlText w:val="•"/>
      <w:lvlJc w:val="left"/>
      <w:pPr>
        <w:ind w:left="1714" w:hanging="253"/>
      </w:pPr>
      <w:rPr>
        <w:vertAlign w:val="baseline"/>
      </w:rPr>
    </w:lvl>
    <w:lvl w:ilvl="4">
      <w:numFmt w:val="bullet"/>
      <w:lvlText w:val="•"/>
      <w:lvlJc w:val="left"/>
      <w:pPr>
        <w:ind w:left="2201" w:hanging="253"/>
      </w:pPr>
      <w:rPr>
        <w:vertAlign w:val="baseline"/>
      </w:rPr>
    </w:lvl>
    <w:lvl w:ilvl="5">
      <w:numFmt w:val="bullet"/>
      <w:lvlText w:val="•"/>
      <w:lvlJc w:val="left"/>
      <w:pPr>
        <w:ind w:left="2688" w:hanging="253"/>
      </w:pPr>
      <w:rPr>
        <w:vertAlign w:val="baseline"/>
      </w:rPr>
    </w:lvl>
    <w:lvl w:ilvl="6">
      <w:numFmt w:val="bullet"/>
      <w:lvlText w:val="•"/>
      <w:lvlJc w:val="left"/>
      <w:pPr>
        <w:ind w:left="3175" w:hanging="253"/>
      </w:pPr>
      <w:rPr>
        <w:vertAlign w:val="baseline"/>
      </w:rPr>
    </w:lvl>
    <w:lvl w:ilvl="7">
      <w:numFmt w:val="bullet"/>
      <w:lvlText w:val="•"/>
      <w:lvlJc w:val="left"/>
      <w:pPr>
        <w:ind w:left="3662" w:hanging="253"/>
      </w:pPr>
      <w:rPr>
        <w:vertAlign w:val="baseline"/>
      </w:rPr>
    </w:lvl>
    <w:lvl w:ilvl="8">
      <w:numFmt w:val="bullet"/>
      <w:lvlText w:val="•"/>
      <w:lvlJc w:val="left"/>
      <w:pPr>
        <w:ind w:left="4149" w:hanging="253"/>
      </w:pPr>
      <w:rPr>
        <w:vertAlign w:val="baseline"/>
      </w:rPr>
    </w:lvl>
  </w:abstractNum>
  <w:abstractNum w:abstractNumId="4" w15:restartNumberingAfterBreak="0">
    <w:nsid w:val="3DAB0427"/>
    <w:multiLevelType w:val="multilevel"/>
    <w:tmpl w:val="14602528"/>
    <w:lvl w:ilvl="0">
      <w:start w:val="1"/>
      <w:numFmt w:val="upperLetter"/>
      <w:lvlText w:val="%1."/>
      <w:lvlJc w:val="left"/>
      <w:pPr>
        <w:ind w:left="975" w:hanging="615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3EC53C0E"/>
    <w:multiLevelType w:val="multilevel"/>
    <w:tmpl w:val="D3C48A54"/>
    <w:lvl w:ilvl="0">
      <w:start w:val="1"/>
      <w:numFmt w:val="decimal"/>
      <w:pStyle w:val="Ttulo1"/>
      <w:lvlText w:val="%1)"/>
      <w:lvlJc w:val="left"/>
      <w:pPr>
        <w:ind w:left="300" w:hanging="272"/>
      </w:pPr>
      <w:rPr>
        <w:b w:val="0"/>
        <w:i/>
        <w:sz w:val="20"/>
        <w:szCs w:val="20"/>
        <w:vertAlign w:val="baseline"/>
      </w:rPr>
    </w:lvl>
    <w:lvl w:ilvl="1">
      <w:numFmt w:val="bullet"/>
      <w:pStyle w:val="Ttulo2"/>
      <w:lvlText w:val="•"/>
      <w:lvlJc w:val="left"/>
      <w:pPr>
        <w:ind w:left="785" w:hanging="272"/>
      </w:pPr>
      <w:rPr>
        <w:vertAlign w:val="baseline"/>
      </w:rPr>
    </w:lvl>
    <w:lvl w:ilvl="2">
      <w:numFmt w:val="bullet"/>
      <w:pStyle w:val="Ttulo3"/>
      <w:lvlText w:val="•"/>
      <w:lvlJc w:val="left"/>
      <w:pPr>
        <w:ind w:left="1270" w:hanging="272"/>
      </w:pPr>
      <w:rPr>
        <w:vertAlign w:val="baseline"/>
      </w:rPr>
    </w:lvl>
    <w:lvl w:ilvl="3">
      <w:numFmt w:val="bullet"/>
      <w:pStyle w:val="Ttulo4"/>
      <w:lvlText w:val="•"/>
      <w:lvlJc w:val="left"/>
      <w:pPr>
        <w:ind w:left="1756" w:hanging="272"/>
      </w:pPr>
      <w:rPr>
        <w:vertAlign w:val="baseline"/>
      </w:rPr>
    </w:lvl>
    <w:lvl w:ilvl="4">
      <w:numFmt w:val="bullet"/>
      <w:pStyle w:val="Ttulo5"/>
      <w:lvlText w:val="•"/>
      <w:lvlJc w:val="left"/>
      <w:pPr>
        <w:ind w:left="2241" w:hanging="272"/>
      </w:pPr>
      <w:rPr>
        <w:vertAlign w:val="baseline"/>
      </w:rPr>
    </w:lvl>
    <w:lvl w:ilvl="5">
      <w:numFmt w:val="bullet"/>
      <w:pStyle w:val="Ttulo6"/>
      <w:lvlText w:val="•"/>
      <w:lvlJc w:val="left"/>
      <w:pPr>
        <w:ind w:left="2727" w:hanging="272"/>
      </w:pPr>
      <w:rPr>
        <w:vertAlign w:val="baseline"/>
      </w:rPr>
    </w:lvl>
    <w:lvl w:ilvl="6">
      <w:numFmt w:val="bullet"/>
      <w:pStyle w:val="Ttulo7"/>
      <w:lvlText w:val="•"/>
      <w:lvlJc w:val="left"/>
      <w:pPr>
        <w:ind w:left="3212" w:hanging="272"/>
      </w:pPr>
      <w:rPr>
        <w:vertAlign w:val="baseline"/>
      </w:rPr>
    </w:lvl>
    <w:lvl w:ilvl="7">
      <w:numFmt w:val="bullet"/>
      <w:pStyle w:val="Ttulo8"/>
      <w:lvlText w:val="•"/>
      <w:lvlJc w:val="left"/>
      <w:pPr>
        <w:ind w:left="3697" w:hanging="272"/>
      </w:pPr>
      <w:rPr>
        <w:vertAlign w:val="baseline"/>
      </w:rPr>
    </w:lvl>
    <w:lvl w:ilvl="8">
      <w:numFmt w:val="bullet"/>
      <w:pStyle w:val="Ttulo9"/>
      <w:lvlText w:val="•"/>
      <w:lvlJc w:val="left"/>
      <w:pPr>
        <w:ind w:left="4183" w:hanging="272"/>
      </w:pPr>
      <w:rPr>
        <w:vertAlign w:val="baseline"/>
      </w:rPr>
    </w:lvl>
  </w:abstractNum>
  <w:abstractNum w:abstractNumId="6" w15:restartNumberingAfterBreak="0">
    <w:nsid w:val="3F902D40"/>
    <w:multiLevelType w:val="multilevel"/>
    <w:tmpl w:val="0BC84F04"/>
    <w:lvl w:ilvl="0">
      <w:start w:val="1"/>
      <w:numFmt w:val="decimal"/>
      <w:lvlText w:val="[%1]"/>
      <w:lvlJc w:val="left"/>
      <w:pPr>
        <w:ind w:left="360" w:hanging="36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43135AC6"/>
    <w:multiLevelType w:val="hybridMultilevel"/>
    <w:tmpl w:val="44462219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49D948D3"/>
    <w:multiLevelType w:val="multilevel"/>
    <w:tmpl w:val="F6362578"/>
    <w:lvl w:ilvl="0">
      <w:start w:val="1"/>
      <w:numFmt w:val="upperRoman"/>
      <w:lvlText w:val="%1."/>
      <w:lvlJc w:val="left"/>
      <w:pPr>
        <w:ind w:left="1922" w:hanging="216"/>
      </w:pPr>
      <w:rPr>
        <w:vertAlign w:val="baseline"/>
      </w:rPr>
    </w:lvl>
    <w:lvl w:ilvl="1">
      <w:numFmt w:val="bullet"/>
      <w:lvlText w:val="•"/>
      <w:lvlJc w:val="left"/>
      <w:pPr>
        <w:ind w:left="2240" w:hanging="216"/>
      </w:pPr>
      <w:rPr>
        <w:vertAlign w:val="baseline"/>
      </w:rPr>
    </w:lvl>
    <w:lvl w:ilvl="2">
      <w:numFmt w:val="bullet"/>
      <w:lvlText w:val="•"/>
      <w:lvlJc w:val="left"/>
      <w:pPr>
        <w:ind w:left="2560" w:hanging="216"/>
      </w:pPr>
      <w:rPr>
        <w:vertAlign w:val="baseline"/>
      </w:rPr>
    </w:lvl>
    <w:lvl w:ilvl="3">
      <w:numFmt w:val="bullet"/>
      <w:lvlText w:val="•"/>
      <w:lvlJc w:val="left"/>
      <w:pPr>
        <w:ind w:left="2881" w:hanging="216"/>
      </w:pPr>
      <w:rPr>
        <w:vertAlign w:val="baseline"/>
      </w:rPr>
    </w:lvl>
    <w:lvl w:ilvl="4">
      <w:numFmt w:val="bullet"/>
      <w:lvlText w:val="•"/>
      <w:lvlJc w:val="left"/>
      <w:pPr>
        <w:ind w:left="3201" w:hanging="216"/>
      </w:pPr>
      <w:rPr>
        <w:vertAlign w:val="baseline"/>
      </w:rPr>
    </w:lvl>
    <w:lvl w:ilvl="5">
      <w:numFmt w:val="bullet"/>
      <w:lvlText w:val="•"/>
      <w:lvlJc w:val="left"/>
      <w:pPr>
        <w:ind w:left="3521" w:hanging="216"/>
      </w:pPr>
      <w:rPr>
        <w:vertAlign w:val="baseline"/>
      </w:rPr>
    </w:lvl>
    <w:lvl w:ilvl="6">
      <w:numFmt w:val="bullet"/>
      <w:lvlText w:val="•"/>
      <w:lvlJc w:val="left"/>
      <w:pPr>
        <w:ind w:left="3842" w:hanging="216"/>
      </w:pPr>
      <w:rPr>
        <w:vertAlign w:val="baseline"/>
      </w:rPr>
    </w:lvl>
    <w:lvl w:ilvl="7">
      <w:numFmt w:val="bullet"/>
      <w:lvlText w:val="•"/>
      <w:lvlJc w:val="left"/>
      <w:pPr>
        <w:ind w:left="4162" w:hanging="216"/>
      </w:pPr>
      <w:rPr>
        <w:vertAlign w:val="baseline"/>
      </w:rPr>
    </w:lvl>
    <w:lvl w:ilvl="8">
      <w:numFmt w:val="bullet"/>
      <w:lvlText w:val="•"/>
      <w:lvlJc w:val="left"/>
      <w:pPr>
        <w:ind w:left="4483" w:hanging="216"/>
      </w:pPr>
      <w:rPr>
        <w:vertAlign w:val="baseline"/>
      </w:rPr>
    </w:lvl>
  </w:abstractNum>
  <w:abstractNum w:abstractNumId="9" w15:restartNumberingAfterBreak="0">
    <w:nsid w:val="663719D1"/>
    <w:multiLevelType w:val="hybridMultilevel"/>
    <w:tmpl w:val="5AF004F4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605189">
    <w:abstractNumId w:val="6"/>
  </w:num>
  <w:num w:numId="2" w16cid:durableId="1158421793">
    <w:abstractNumId w:val="5"/>
  </w:num>
  <w:num w:numId="3" w16cid:durableId="1072236310">
    <w:abstractNumId w:val="3"/>
  </w:num>
  <w:num w:numId="4" w16cid:durableId="1128204921">
    <w:abstractNumId w:val="8"/>
  </w:num>
  <w:num w:numId="5" w16cid:durableId="280918224">
    <w:abstractNumId w:val="4"/>
  </w:num>
  <w:num w:numId="6" w16cid:durableId="762609514">
    <w:abstractNumId w:val="2"/>
  </w:num>
  <w:num w:numId="7" w16cid:durableId="15987826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86399744">
    <w:abstractNumId w:val="9"/>
  </w:num>
  <w:num w:numId="9" w16cid:durableId="1719740874">
    <w:abstractNumId w:val="1"/>
  </w:num>
  <w:num w:numId="10" w16cid:durableId="917252999">
    <w:abstractNumId w:val="0"/>
  </w:num>
  <w:num w:numId="11" w16cid:durableId="193443033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20D"/>
    <w:rsid w:val="00065CA8"/>
    <w:rsid w:val="000B5481"/>
    <w:rsid w:val="000F10B8"/>
    <w:rsid w:val="00187F83"/>
    <w:rsid w:val="002904D7"/>
    <w:rsid w:val="002A3EBF"/>
    <w:rsid w:val="004B3E48"/>
    <w:rsid w:val="00514320"/>
    <w:rsid w:val="00565008"/>
    <w:rsid w:val="00620919"/>
    <w:rsid w:val="00632B13"/>
    <w:rsid w:val="0067026D"/>
    <w:rsid w:val="0095720D"/>
    <w:rsid w:val="00AC3066"/>
    <w:rsid w:val="00B51BF1"/>
    <w:rsid w:val="00BC4E74"/>
    <w:rsid w:val="00C91E73"/>
    <w:rsid w:val="00CD18A0"/>
    <w:rsid w:val="00D07716"/>
    <w:rsid w:val="00D22C08"/>
    <w:rsid w:val="00DA20F3"/>
    <w:rsid w:val="00E35EEB"/>
    <w:rsid w:val="00EE4ED4"/>
    <w:rsid w:val="00F11BCA"/>
    <w:rsid w:val="00FC6441"/>
    <w:rsid w:val="00FE7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7AAA0"/>
  <w15:docId w15:val="{566E6D99-BF74-4043-B217-D863E3D4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numPr>
        <w:numId w:val="2"/>
      </w:numPr>
      <w:suppressAutoHyphens/>
      <w:spacing w:before="240" w:after="80" w:line="1" w:lineRule="atLeast"/>
      <w:jc w:val="center"/>
      <w:textDirection w:val="btLr"/>
      <w:textAlignment w:val="top"/>
      <w:outlineLvl w:val="0"/>
    </w:pPr>
    <w:rPr>
      <w:smallCaps/>
      <w:kern w:val="28"/>
      <w:position w:val="-1"/>
      <w:lang w:val="en-US" w:eastAsia="en-U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numPr>
        <w:ilvl w:val="1"/>
        <w:numId w:val="2"/>
      </w:numPr>
      <w:suppressAutoHyphens/>
      <w:spacing w:before="120" w:after="60" w:line="1" w:lineRule="atLeast"/>
      <w:ind w:leftChars="-1" w:left="-1" w:hangingChars="1" w:hanging="1"/>
      <w:textDirection w:val="btLr"/>
      <w:textAlignment w:val="top"/>
      <w:outlineLvl w:val="1"/>
    </w:pPr>
    <w:rPr>
      <w:i/>
      <w:position w:val="-1"/>
      <w:lang w:val="en-US" w:eastAsia="en-US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numPr>
        <w:ilvl w:val="2"/>
        <w:numId w:val="2"/>
      </w:numPr>
      <w:suppressAutoHyphens/>
      <w:spacing w:line="1" w:lineRule="atLeast"/>
      <w:ind w:leftChars="-1" w:left="-1" w:hangingChars="1" w:hanging="1"/>
      <w:textDirection w:val="btLr"/>
      <w:textAlignment w:val="top"/>
      <w:outlineLvl w:val="2"/>
    </w:pPr>
    <w:rPr>
      <w:i/>
      <w:position w:val="-1"/>
      <w:lang w:val="en-US" w:eastAsia="en-U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2"/>
      </w:numPr>
      <w:suppressAutoHyphens/>
      <w:spacing w:line="1" w:lineRule="atLeast"/>
      <w:ind w:leftChars="-1" w:left="-1" w:hangingChars="1" w:hanging="1"/>
      <w:textDirection w:val="btLr"/>
      <w:textAlignment w:val="top"/>
      <w:outlineLvl w:val="3"/>
    </w:pPr>
    <w:rPr>
      <w:i/>
      <w:position w:val="-1"/>
      <w:lang w:val="en-US" w:eastAsia="en-U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2"/>
      </w:numPr>
      <w:suppressAutoHyphens/>
      <w:spacing w:line="1" w:lineRule="atLeast"/>
      <w:ind w:leftChars="-1" w:left="-1" w:hangingChars="1" w:hanging="1"/>
      <w:textDirection w:val="btLr"/>
      <w:textAlignment w:val="top"/>
      <w:outlineLvl w:val="4"/>
    </w:pPr>
    <w:rPr>
      <w:i/>
      <w:position w:val="-1"/>
      <w:lang w:val="en-US" w:eastAsia="en-US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numPr>
        <w:ilvl w:val="5"/>
        <w:numId w:val="2"/>
      </w:numPr>
      <w:suppressAutoHyphens/>
      <w:spacing w:line="1" w:lineRule="atLeast"/>
      <w:ind w:leftChars="-1" w:left="360" w:hangingChars="1" w:hanging="1"/>
      <w:textDirection w:val="btLr"/>
      <w:textAlignment w:val="top"/>
      <w:outlineLvl w:val="5"/>
    </w:pPr>
    <w:rPr>
      <w:i/>
      <w:position w:val="-1"/>
      <w:lang w:val="en-US" w:eastAsia="en-US"/>
    </w:rPr>
  </w:style>
  <w:style w:type="paragraph" w:styleId="Ttulo7">
    <w:name w:val="heading 7"/>
    <w:basedOn w:val="Normal"/>
    <w:next w:val="Normal"/>
    <w:pPr>
      <w:keepNext/>
      <w:numPr>
        <w:ilvl w:val="6"/>
        <w:numId w:val="2"/>
      </w:numPr>
      <w:suppressAutoHyphens/>
      <w:spacing w:line="1" w:lineRule="atLeast"/>
      <w:ind w:leftChars="-1" w:left="720" w:hangingChars="1" w:hanging="1"/>
      <w:textDirection w:val="btLr"/>
      <w:textAlignment w:val="top"/>
      <w:outlineLvl w:val="6"/>
    </w:pPr>
    <w:rPr>
      <w:i/>
      <w:position w:val="-1"/>
      <w:lang w:val="en-US" w:eastAsia="en-US"/>
    </w:rPr>
  </w:style>
  <w:style w:type="paragraph" w:styleId="Ttulo8">
    <w:name w:val="heading 8"/>
    <w:basedOn w:val="Normal"/>
    <w:next w:val="Normal"/>
    <w:pPr>
      <w:keepNext/>
      <w:numPr>
        <w:ilvl w:val="7"/>
        <w:numId w:val="2"/>
      </w:numPr>
      <w:suppressAutoHyphens/>
      <w:spacing w:line="1" w:lineRule="atLeast"/>
      <w:ind w:leftChars="-1" w:left="1080" w:hangingChars="1" w:hanging="1"/>
      <w:textDirection w:val="btLr"/>
      <w:textAlignment w:val="top"/>
      <w:outlineLvl w:val="7"/>
    </w:pPr>
    <w:rPr>
      <w:i/>
      <w:position w:val="-1"/>
      <w:lang w:val="en-US" w:eastAsia="en-US"/>
    </w:rPr>
  </w:style>
  <w:style w:type="paragraph" w:styleId="Ttulo9">
    <w:name w:val="heading 9"/>
    <w:basedOn w:val="Normal"/>
    <w:next w:val="Normal"/>
    <w:pPr>
      <w:keepNext/>
      <w:numPr>
        <w:ilvl w:val="8"/>
        <w:numId w:val="2"/>
      </w:numPr>
      <w:suppressAutoHyphens/>
      <w:spacing w:line="1" w:lineRule="atLeast"/>
      <w:ind w:leftChars="-1" w:left="2160" w:hangingChars="1" w:hanging="1"/>
      <w:textDirection w:val="btLr"/>
      <w:textAlignment w:val="top"/>
      <w:outlineLvl w:val="8"/>
    </w:pPr>
    <w:rPr>
      <w:i/>
      <w:position w:val="-1"/>
      <w:lang w:val="en-US" w:eastAsia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framePr w:w="9360" w:hSpace="187" w:vSpace="187" w:wrap="notBeside" w:vAnchor="text" w:hAnchor="text" w:xAlign="center" w:y="1"/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kern w:val="28"/>
      <w:position w:val="-1"/>
      <w:sz w:val="48"/>
      <w:lang w:val="en-US" w:eastAsia="en-US"/>
    </w:rPr>
  </w:style>
  <w:style w:type="paragraph" w:customStyle="1" w:styleId="Abstract">
    <w:name w:val="Abstract"/>
    <w:basedOn w:val="Normal"/>
    <w:next w:val="Normal"/>
    <w:pPr>
      <w:suppressAutoHyphens/>
      <w:spacing w:before="20"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b/>
      <w:position w:val="-1"/>
      <w:sz w:val="18"/>
      <w:lang w:val="en-US" w:eastAsia="en-US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text" w:xAlign="center" w:y="1"/>
      <w:suppressAutoHyphens/>
      <w:spacing w:after="32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position w:val="-1"/>
      <w:sz w:val="22"/>
      <w:lang w:val="en-US" w:eastAsia="en-US"/>
    </w:rPr>
  </w:style>
  <w:style w:type="character" w:customStyle="1" w:styleId="MemberType">
    <w:name w:val="MemberType"/>
    <w:rPr>
      <w:rFonts w:ascii="Times New Roman" w:hAnsi="Times New Roman"/>
      <w:i/>
      <w:w w:val="100"/>
      <w:position w:val="-1"/>
      <w:sz w:val="22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sz w:val="16"/>
      <w:lang w:val="en-US" w:eastAsia="en-US"/>
    </w:rPr>
  </w:style>
  <w:style w:type="paragraph" w:customStyle="1" w:styleId="References">
    <w:name w:val="References"/>
    <w:basedOn w:val="Listaconnmeros"/>
    <w:pPr>
      <w:numPr>
        <w:ilvl w:val="0"/>
        <w:numId w:val="6"/>
      </w:numPr>
      <w:ind w:left="360" w:hanging="360"/>
      <w:jc w:val="both"/>
    </w:pPr>
    <w:rPr>
      <w:sz w:val="16"/>
    </w:rPr>
  </w:style>
  <w:style w:type="paragraph" w:styleId="Listaconnmeros">
    <w:name w:val="List Number"/>
    <w:basedOn w:val="Normal"/>
    <w:pPr>
      <w:numPr>
        <w:ilvl w:val="11"/>
        <w:numId w:val="7"/>
      </w:numPr>
      <w:suppressAutoHyphens/>
      <w:spacing w:line="1" w:lineRule="atLeast"/>
      <w:ind w:leftChars="-1" w:left="360" w:hangingChars="1" w:hanging="360"/>
      <w:textDirection w:val="btLr"/>
      <w:textAlignment w:val="top"/>
      <w:outlineLvl w:val="0"/>
    </w:pPr>
    <w:rPr>
      <w:position w:val="-1"/>
      <w:lang w:val="en-US" w:eastAsia="en-US"/>
    </w:rPr>
  </w:style>
  <w:style w:type="paragraph" w:customStyle="1" w:styleId="IndexTerms">
    <w:name w:val="IndexTerms"/>
    <w:basedOn w:val="Normal"/>
    <w:next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b/>
      <w:position w:val="-1"/>
      <w:sz w:val="18"/>
      <w:lang w:val="en-US" w:eastAsia="en-US"/>
    </w:rPr>
  </w:style>
  <w:style w:type="paragraph" w:customStyle="1" w:styleId="Theorem">
    <w:name w:val="Theorem"/>
    <w:basedOn w:val="Ttulo3"/>
    <w:pPr>
      <w:numPr>
        <w:ilvl w:val="0"/>
        <w:numId w:val="0"/>
      </w:numPr>
      <w:tabs>
        <w:tab w:val="num" w:pos="360"/>
      </w:tabs>
      <w:ind w:leftChars="-1" w:left="-1" w:hangingChars="1" w:hanging="1"/>
      <w:outlineLvl w:val="9"/>
    </w:pPr>
  </w:style>
  <w:style w:type="paragraph" w:customStyle="1" w:styleId="Lemma">
    <w:name w:val="Lemma"/>
    <w:basedOn w:val="Ttulo3"/>
    <w:pPr>
      <w:numPr>
        <w:ilvl w:val="0"/>
        <w:numId w:val="0"/>
      </w:numPr>
      <w:tabs>
        <w:tab w:val="num" w:pos="360"/>
      </w:tabs>
      <w:ind w:leftChars="-1" w:left="-1" w:hangingChars="1" w:hanging="1"/>
      <w:outlineLvl w:val="9"/>
    </w:p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val="en-US" w:eastAsia="en-US"/>
    </w:rPr>
  </w:style>
  <w:style w:type="paragraph" w:styleId="Piedepgina">
    <w:name w:val="footer"/>
    <w:basedOn w:val="Normal"/>
    <w:pPr>
      <w:tabs>
        <w:tab w:val="center" w:pos="4320"/>
        <w:tab w:val="right" w:pos="864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val="en-US" w:eastAsia="en-US"/>
    </w:rPr>
  </w:style>
  <w:style w:type="character" w:styleId="Hipervnculo">
    <w:name w:val="Hyperlink"/>
    <w:rPr>
      <w:color w:val="0000FF"/>
      <w:w w:val="100"/>
      <w:position w:val="-1"/>
      <w:effect w:val="none"/>
      <w:vertAlign w:val="baseline"/>
      <w:cs w:val="0"/>
      <w:em w:val="none"/>
    </w:rPr>
  </w:style>
  <w:style w:type="paragraph" w:styleId="Sangradetextonormal">
    <w:name w:val="Body Text Indent"/>
    <w:basedOn w:val="Normal"/>
    <w:pPr>
      <w:tabs>
        <w:tab w:val="left" w:pos="-720"/>
        <w:tab w:val="left" w:pos="0"/>
        <w:tab w:val="left" w:pos="216"/>
        <w:tab w:val="left" w:pos="360"/>
        <w:tab w:val="left" w:pos="844"/>
        <w:tab w:val="left" w:pos="1440"/>
        <w:tab w:val="left" w:pos="2160"/>
        <w:tab w:val="left" w:pos="2880"/>
        <w:tab w:val="left" w:pos="3456"/>
        <w:tab w:val="left" w:pos="430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uppressAutoHyphens/>
      <w:spacing w:line="226" w:lineRule="auto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sz w:val="16"/>
      <w:lang w:val="en-US" w:eastAsia="en-US"/>
    </w:rPr>
  </w:style>
  <w:style w:type="paragraph" w:customStyle="1" w:styleId="Text">
    <w:name w:val="Text"/>
    <w:basedOn w:val="Normal"/>
    <w:pPr>
      <w:widowControl w:val="0"/>
      <w:suppressAutoHyphens/>
      <w:spacing w:line="252" w:lineRule="auto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lang w:val="en-US" w:eastAsia="en-US"/>
    </w:rPr>
  </w:style>
  <w:style w:type="character" w:styleId="Hipervnculovisitado">
    <w:name w:val="FollowedHyperlink"/>
    <w:rPr>
      <w:color w:val="800080"/>
      <w:w w:val="100"/>
      <w:position w:val="-1"/>
      <w:effect w:val="none"/>
      <w:vertAlign w:val="baseline"/>
      <w:cs w:val="0"/>
      <w:em w:val="none"/>
    </w:rPr>
  </w:style>
  <w:style w:type="paragraph" w:customStyle="1" w:styleId="FigureCaption">
    <w:name w:val="Figure Caption"/>
    <w:basedOn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sz w:val="16"/>
      <w:lang w:val="en-US" w:eastAsia="en-US"/>
    </w:rPr>
  </w:style>
  <w:style w:type="paragraph" w:customStyle="1" w:styleId="TableTitle">
    <w:name w:val="Table Title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smallCaps/>
      <w:position w:val="-1"/>
      <w:sz w:val="16"/>
      <w:lang w:val="en-US" w:eastAsia="en-US"/>
    </w:rPr>
  </w:style>
  <w:style w:type="paragraph" w:styleId="Textoindependiente">
    <w:name w:val="Body Text"/>
    <w:basedOn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position w:val="-1"/>
      <w:lang w:val="en-US" w:eastAsia="en-US"/>
    </w:rPr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Textosinformato">
    <w:name w:val="Plai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ourier New" w:hAnsi="Courier New"/>
      <w:position w:val="-1"/>
      <w:lang w:val="en-US" w:eastAsia="en-US"/>
    </w:rPr>
  </w:style>
  <w:style w:type="paragraph" w:customStyle="1" w:styleId="Biography">
    <w:name w:val="Biography"/>
    <w:basedOn w:val="Textosinformato"/>
    <w:pPr>
      <w:spacing w:before="240"/>
      <w:jc w:val="both"/>
    </w:pPr>
    <w:rPr>
      <w:rFonts w:ascii="Times New Roman" w:hAnsi="Times New Roman"/>
      <w:sz w:val="16"/>
    </w:rPr>
  </w:style>
  <w:style w:type="paragraph" w:customStyle="1" w:styleId="BiographyBody">
    <w:name w:val="Biography Body"/>
    <w:basedOn w:val="Biography"/>
    <w:pPr>
      <w:spacing w:before="0"/>
      <w:ind w:firstLine="240"/>
    </w:pPr>
  </w:style>
  <w:style w:type="character" w:styleId="Textoennegrita">
    <w:name w:val="Strong"/>
    <w:rPr>
      <w:b/>
      <w:w w:val="100"/>
      <w:position w:val="-1"/>
      <w:effect w:val="none"/>
      <w:vertAlign w:val="baseline"/>
      <w:cs w:val="0"/>
      <w:em w:val="none"/>
    </w:rPr>
  </w:style>
  <w:style w:type="paragraph" w:styleId="Textoindependiente2">
    <w:name w:val="Body Text 2"/>
    <w:basedOn w:val="Normal"/>
    <w:pPr>
      <w:widowControl w:val="0"/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" w:hAnsi="Arial"/>
      <w:snapToGrid w:val="0"/>
      <w:position w:val="-1"/>
      <w:lang w:val="en-US" w:eastAsia="en-US"/>
    </w:rPr>
  </w:style>
  <w:style w:type="paragraph" w:styleId="NormalWeb">
    <w:name w:val="Normal (Web)"/>
    <w:basedOn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4"/>
      <w:szCs w:val="24"/>
      <w:lang w:val="en-US" w:eastAsia="en-US"/>
    </w:rPr>
  </w:style>
  <w:style w:type="paragraph" w:styleId="Prrafodelista">
    <w:name w:val="List Paragraph"/>
    <w:basedOn w:val="Normal"/>
    <w:pPr>
      <w:widowControl w:val="0"/>
      <w:suppressAutoHyphens/>
      <w:autoSpaceDE w:val="0"/>
      <w:autoSpaceDN w:val="0"/>
      <w:spacing w:line="1" w:lineRule="atLeast"/>
      <w:ind w:leftChars="-1" w:left="640" w:hangingChars="1" w:hanging="251"/>
      <w:textDirection w:val="btLr"/>
      <w:textAlignment w:val="top"/>
      <w:outlineLvl w:val="0"/>
    </w:pPr>
    <w:rPr>
      <w:position w:val="-1"/>
      <w:sz w:val="22"/>
      <w:szCs w:val="22"/>
      <w:lang w:val="es-ES" w:eastAsia="en-US"/>
    </w:rPr>
  </w:style>
  <w:style w:type="character" w:styleId="nfasissutil">
    <w:name w:val="Subtle Emphasis"/>
    <w:rPr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character" w:styleId="Mencinsinresolver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2A3EBF"/>
    <w:rPr>
      <w:color w:val="666666"/>
    </w:rPr>
  </w:style>
  <w:style w:type="paragraph" w:customStyle="1" w:styleId="Default">
    <w:name w:val="Default"/>
    <w:rsid w:val="00632B13"/>
    <w:pPr>
      <w:autoSpaceDE w:val="0"/>
      <w:autoSpaceDN w:val="0"/>
      <w:adjustRightInd w:val="0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v6eRl1kX8ZZpZ3pH/0YhSMpm7A==">CgMxLjAyDmgudGtqcnh3dDhiOXc5Mg5oLnNjMmZ4c2s2Nmk5eDgAciExUEJVZlFZYkljN1Z2MGluSHg2cEZ3LVdBd1dqZW5Sc1I=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793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Periodicals</dc:creator>
  <cp:lastModifiedBy>Daniel Alejandro Casta�eda Cardona</cp:lastModifiedBy>
  <cp:revision>4</cp:revision>
  <dcterms:created xsi:type="dcterms:W3CDTF">2025-10-05T23:57:00Z</dcterms:created>
  <dcterms:modified xsi:type="dcterms:W3CDTF">2025-10-19T02:17:00Z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327939035</vt:i4>
  </property>
  <property fmtid="{D5CDD505-2E9C-101B-9397-08002B2CF9AE}" pid="3" name="_EmailSubject">
    <vt:lpwstr>Ya sé, Ya sé.</vt:lpwstr>
  </property>
  <property fmtid="{D5CDD505-2E9C-101B-9397-08002B2CF9AE}" pid="4" name="_AuthorEmail">
    <vt:lpwstr>eduardo@cateringnb.com.ar</vt:lpwstr>
  </property>
  <property fmtid="{D5CDD505-2E9C-101B-9397-08002B2CF9AE}" pid="5" name="_AuthorEmailDisplayName">
    <vt:lpwstr>Juan Eduardo Balbuena</vt:lpwstr>
  </property>
  <property fmtid="{D5CDD505-2E9C-101B-9397-08002B2CF9AE}" pid="6" name="_ReviewingToolsShownOnce">
    <vt:lpwstr/>
  </property>
</Properties>
</file>